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0091" w14:textId="77777777" w:rsidR="003E206C" w:rsidRPr="00E21BB4" w:rsidRDefault="003E206C" w:rsidP="003E206C">
      <w:pPr>
        <w:pStyle w:val="BodyText"/>
        <w:spacing w:after="0" w:line="280" w:lineRule="atLeast"/>
        <w:jc w:val="center"/>
        <w:rPr>
          <w:rFonts w:ascii="Cambria" w:hAnsi="Cambria"/>
          <w:b/>
          <w:bCs/>
          <w:sz w:val="28"/>
        </w:rPr>
      </w:pPr>
    </w:p>
    <w:p w14:paraId="07A1AA66" w14:textId="77777777" w:rsidR="003E206C" w:rsidRPr="00D14CC9" w:rsidRDefault="003E206C" w:rsidP="003E206C">
      <w:pPr>
        <w:pStyle w:val="BodyText"/>
        <w:spacing w:after="0" w:line="280" w:lineRule="atLeast"/>
        <w:jc w:val="center"/>
        <w:rPr>
          <w:rFonts w:ascii="Calibri" w:hAnsi="Calibri" w:cs="Calibri"/>
          <w:b/>
          <w:bCs/>
          <w:sz w:val="40"/>
          <w:szCs w:val="36"/>
        </w:rPr>
      </w:pPr>
      <w:r w:rsidRPr="00D14CC9">
        <w:rPr>
          <w:rFonts w:ascii="Calibri" w:hAnsi="Calibri" w:cs="Calibri"/>
          <w:b/>
          <w:bCs/>
          <w:sz w:val="40"/>
          <w:szCs w:val="36"/>
        </w:rPr>
        <w:t>Alisa Weilerstein</w:t>
      </w:r>
    </w:p>
    <w:p w14:paraId="6012B7EF" w14:textId="77777777" w:rsidR="003E206C" w:rsidRPr="00D14CC9" w:rsidRDefault="003E206C" w:rsidP="00B64E22">
      <w:pPr>
        <w:pStyle w:val="BodyText"/>
        <w:spacing w:before="60" w:after="0"/>
        <w:jc w:val="center"/>
        <w:rPr>
          <w:rFonts w:ascii="Calibri" w:hAnsi="Calibri" w:cs="Calibri"/>
          <w:b/>
          <w:bCs/>
          <w:sz w:val="28"/>
          <w:szCs w:val="36"/>
        </w:rPr>
      </w:pPr>
      <w:r w:rsidRPr="00D14CC9">
        <w:rPr>
          <w:rFonts w:ascii="Calibri" w:hAnsi="Calibri" w:cs="Calibri"/>
          <w:b/>
          <w:bCs/>
          <w:i/>
          <w:sz w:val="28"/>
          <w:szCs w:val="36"/>
        </w:rPr>
        <w:t>Cellist</w:t>
      </w:r>
    </w:p>
    <w:p w14:paraId="49274475" w14:textId="77777777" w:rsidR="003E206C" w:rsidRPr="00D14CC9" w:rsidRDefault="003E206C" w:rsidP="00E21BB4">
      <w:pPr>
        <w:pStyle w:val="BodyText"/>
        <w:spacing w:after="0"/>
        <w:rPr>
          <w:rFonts w:ascii="Calibri" w:hAnsi="Calibri" w:cs="Calibri"/>
          <w:b/>
          <w:bCs/>
          <w:szCs w:val="36"/>
        </w:rPr>
      </w:pPr>
    </w:p>
    <w:p w14:paraId="2C7F9A7C" w14:textId="35E676E7" w:rsidR="00727118" w:rsidRPr="00D14CC9" w:rsidRDefault="00902D3A" w:rsidP="00727118">
      <w:pPr>
        <w:rPr>
          <w:rFonts w:ascii="Cambria" w:eastAsia="Calibri" w:hAnsi="Cambria"/>
        </w:rPr>
      </w:pPr>
      <w:r w:rsidRPr="00D14CC9">
        <w:rPr>
          <w:rFonts w:ascii="Cambria" w:eastAsia="Calibri" w:hAnsi="Cambria"/>
        </w:rPr>
        <w:t>Alisa Weilerstein is one of the foremost cellists of our time. Known for her consummate artistry, emotional investment, and rare interpretive depth, she was recognized with a MacArthur “genius grant” Fellowship in 2011. Today</w:t>
      </w:r>
      <w:r w:rsidR="00FE1E37" w:rsidRPr="00D14CC9">
        <w:rPr>
          <w:rFonts w:ascii="Cambria" w:eastAsia="Calibri" w:hAnsi="Cambria"/>
        </w:rPr>
        <w:t>,</w:t>
      </w:r>
      <w:r w:rsidRPr="00D14CC9">
        <w:rPr>
          <w:rFonts w:ascii="Cambria" w:eastAsia="Calibri" w:hAnsi="Cambria"/>
        </w:rPr>
        <w:t xml:space="preserve"> her career is truly global in scope, taking her to the most prestigious international venues for solo recitals, chamber concerts, and concertos, in collaboration with preeminent composers, conductors, and orchestras worldwide. Dedicated to expanding the cello literature, she is celebrated not only for her authoritative live and recorded interpretations of the core repertoire, but also for bringing new works to life through a wealth of </w:t>
      </w:r>
      <w:r w:rsidR="00D14CC9" w:rsidRPr="00D14CC9">
        <w:rPr>
          <w:rFonts w:ascii="Cambria" w:eastAsia="Calibri" w:hAnsi="Cambria"/>
        </w:rPr>
        <w:t>solo and concerto</w:t>
      </w:r>
      <w:r w:rsidRPr="00D14CC9">
        <w:rPr>
          <w:rFonts w:ascii="Cambria" w:eastAsia="Calibri" w:hAnsi="Cambria"/>
        </w:rPr>
        <w:t xml:space="preserve"> commissions. </w:t>
      </w:r>
      <w:r w:rsidR="00727118" w:rsidRPr="00D14CC9">
        <w:rPr>
          <w:rFonts w:ascii="Cambria" w:eastAsia="Calibri" w:hAnsi="Cambria"/>
        </w:rPr>
        <w:t>“Weilerstein is a throwback to an earlier age of classical performers: not content merely to serve as a vessel for the composer’s wishes, she inhabits a piece fully and turns it to her own ends,” marvel</w:t>
      </w:r>
      <w:r w:rsidR="00200081" w:rsidRPr="00D14CC9">
        <w:rPr>
          <w:rFonts w:ascii="Cambria" w:eastAsia="Calibri" w:hAnsi="Cambria"/>
        </w:rPr>
        <w:t>s</w:t>
      </w:r>
      <w:r w:rsidR="00727118" w:rsidRPr="00D14CC9">
        <w:rPr>
          <w:rFonts w:ascii="Cambria" w:eastAsia="Calibri" w:hAnsi="Cambria"/>
        </w:rPr>
        <w:t xml:space="preserve"> the </w:t>
      </w:r>
      <w:r w:rsidR="00727118" w:rsidRPr="00D14CC9">
        <w:rPr>
          <w:rFonts w:ascii="Cambria" w:eastAsia="Calibri" w:hAnsi="Cambria"/>
          <w:i/>
        </w:rPr>
        <w:t>New York Times</w:t>
      </w:r>
      <w:r w:rsidR="00727118" w:rsidRPr="00D14CC9">
        <w:rPr>
          <w:rFonts w:ascii="Cambria" w:eastAsia="Calibri" w:hAnsi="Cambria"/>
        </w:rPr>
        <w:t>. “Weilerstein’s cello is her id. She doesn’t give the impression that making music involves will at all. She and the cello seem simply to be one and the same,” agree</w:t>
      </w:r>
      <w:r w:rsidR="00200081" w:rsidRPr="00D14CC9">
        <w:rPr>
          <w:rFonts w:ascii="Cambria" w:eastAsia="Calibri" w:hAnsi="Cambria"/>
        </w:rPr>
        <w:t>s</w:t>
      </w:r>
      <w:r w:rsidR="00727118" w:rsidRPr="00D14CC9">
        <w:rPr>
          <w:rFonts w:ascii="Cambria" w:eastAsia="Calibri" w:hAnsi="Cambria"/>
        </w:rPr>
        <w:t xml:space="preserve"> the </w:t>
      </w:r>
      <w:r w:rsidR="00727118" w:rsidRPr="00D14CC9">
        <w:rPr>
          <w:rFonts w:ascii="Cambria" w:eastAsia="Calibri" w:hAnsi="Cambria"/>
          <w:i/>
        </w:rPr>
        <w:t>Los Angeles Times</w:t>
      </w:r>
      <w:r w:rsidR="00727118" w:rsidRPr="00D14CC9">
        <w:rPr>
          <w:rFonts w:ascii="Cambria" w:eastAsia="Calibri" w:hAnsi="Cambria"/>
        </w:rPr>
        <w:t xml:space="preserve">. As the UK’s </w:t>
      </w:r>
      <w:r w:rsidR="00727118" w:rsidRPr="00D14CC9">
        <w:rPr>
          <w:rFonts w:ascii="Cambria" w:eastAsia="Calibri" w:hAnsi="Cambria"/>
          <w:i/>
        </w:rPr>
        <w:t>Telegraph</w:t>
      </w:r>
      <w:r w:rsidR="00727118" w:rsidRPr="00D14CC9">
        <w:rPr>
          <w:rFonts w:ascii="Cambria" w:eastAsia="Calibri" w:hAnsi="Cambria"/>
        </w:rPr>
        <w:t xml:space="preserve"> put</w:t>
      </w:r>
      <w:r w:rsidR="00FE1E37" w:rsidRPr="00D14CC9">
        <w:rPr>
          <w:rFonts w:ascii="Cambria" w:eastAsia="Calibri" w:hAnsi="Cambria"/>
        </w:rPr>
        <w:t>s</w:t>
      </w:r>
      <w:r w:rsidR="00727118" w:rsidRPr="00D14CC9">
        <w:rPr>
          <w:rFonts w:ascii="Cambria" w:eastAsia="Calibri" w:hAnsi="Cambria"/>
        </w:rPr>
        <w:t xml:space="preserve"> it, “Weilerstein is truly a phenomenon.”</w:t>
      </w:r>
    </w:p>
    <w:p w14:paraId="2CE5D945" w14:textId="35E210F4" w:rsidR="00B06A3D" w:rsidRPr="00D14CC9" w:rsidRDefault="00B06A3D" w:rsidP="005479F5">
      <w:pPr>
        <w:rPr>
          <w:rFonts w:ascii="Cambria" w:eastAsia="Cambria" w:hAnsi="Cambria"/>
        </w:rPr>
      </w:pPr>
    </w:p>
    <w:p w14:paraId="437DB1A3" w14:textId="17C36025" w:rsidR="00E15C54" w:rsidRPr="00D14CC9" w:rsidRDefault="002B5B96" w:rsidP="00E15C54">
      <w:pPr>
        <w:rPr>
          <w:rFonts w:ascii="Cambria" w:hAnsi="Cambria" w:cs="Calibri"/>
          <w:color w:val="000000"/>
          <w:lang w:val="en-GB"/>
        </w:rPr>
      </w:pPr>
      <w:r w:rsidRPr="00D14CC9">
        <w:rPr>
          <w:rFonts w:ascii="Cambria" w:hAnsi="Cambria" w:cs="Calibri"/>
          <w:color w:val="000000"/>
          <w:lang w:val="en-GB"/>
        </w:rPr>
        <w:t xml:space="preserve">With her multi-season solo cello project, “FRAGMENTS,” Weilerstein aims to reimagine the concert experience. Comprising six programs, each an hour long, the series sees her weave together the 36 movements of Bach’s solo cello suites with 27 newly commissioned works. Performed in a multisensory production directed by Elkhanah Pulitzer, </w:t>
      </w:r>
      <w:r w:rsidR="00E15C54" w:rsidRPr="00D14CC9">
        <w:rPr>
          <w:rFonts w:ascii="Cambria" w:hAnsi="Cambria" w:cs="Calibri"/>
          <w:color w:val="000000"/>
          <w:lang w:val="en-GB"/>
        </w:rPr>
        <w:t>with</w:t>
      </w:r>
      <w:r w:rsidRPr="00D14CC9">
        <w:rPr>
          <w:rFonts w:ascii="Cambria" w:hAnsi="Cambria" w:cs="Calibri"/>
          <w:color w:val="000000"/>
          <w:lang w:val="en-GB"/>
        </w:rPr>
        <w:t xml:space="preserve"> responsive lighting and scenic elements, each program offers a fully immersive and visceral listening experience. Since premiering the first two programs at Toronto’s Koerner Hall in early 2023, </w:t>
      </w:r>
      <w:r w:rsidR="00E15C54" w:rsidRPr="00D14CC9">
        <w:rPr>
          <w:rFonts w:ascii="Cambria" w:hAnsi="Cambria" w:cs="Calibri"/>
          <w:color w:val="000000"/>
          <w:lang w:val="en-GB"/>
        </w:rPr>
        <w:t>Weilerstein</w:t>
      </w:r>
      <w:r w:rsidRPr="00D14CC9">
        <w:rPr>
          <w:rFonts w:ascii="Cambria" w:hAnsi="Cambria" w:cs="Calibri"/>
          <w:color w:val="000000"/>
          <w:lang w:val="en-GB"/>
        </w:rPr>
        <w:t xml:space="preserve"> has performed selected FRAGMENTS at Santa Barbara’s Campbell Hall, San Diego’s Conrad Prebys Performing Arts </w:t>
      </w:r>
      <w:proofErr w:type="spellStart"/>
      <w:r w:rsidRPr="00D14CC9">
        <w:rPr>
          <w:rFonts w:ascii="Cambria" w:hAnsi="Cambria" w:cs="Calibri"/>
          <w:color w:val="000000"/>
          <w:lang w:val="en-GB"/>
        </w:rPr>
        <w:t>Center</w:t>
      </w:r>
      <w:proofErr w:type="spellEnd"/>
      <w:r w:rsidRPr="00D14CC9">
        <w:rPr>
          <w:rFonts w:ascii="Cambria" w:hAnsi="Cambria" w:cs="Calibri"/>
          <w:color w:val="000000"/>
          <w:lang w:val="en-GB"/>
        </w:rPr>
        <w:t xml:space="preserve">, Cleveland’s Severance Hall, Tanglewood Music Festival’s </w:t>
      </w:r>
      <w:r w:rsidRPr="00D14CC9">
        <w:rPr>
          <w:rFonts w:ascii="Cambria" w:hAnsi="Cambria" w:cs="Calibri"/>
          <w:color w:val="000000"/>
        </w:rPr>
        <w:t>Seiji Ozawa Hall</w:t>
      </w:r>
      <w:r w:rsidRPr="00D14CC9">
        <w:rPr>
          <w:rFonts w:ascii="Cambria" w:hAnsi="Cambria" w:cs="Calibri"/>
          <w:color w:val="000000"/>
          <w:lang w:val="en-GB"/>
        </w:rPr>
        <w:t xml:space="preserve">, Boston’s Sanders Theatre, the Maison symphonique de Montréal, Los Angeles’s Walt Disney Concert Hall, New York’s Carnegie Hall, the Kennedy </w:t>
      </w:r>
      <w:proofErr w:type="spellStart"/>
      <w:r w:rsidRPr="00D14CC9">
        <w:rPr>
          <w:rFonts w:ascii="Cambria" w:hAnsi="Cambria" w:cs="Calibri"/>
          <w:color w:val="000000"/>
          <w:lang w:val="en-GB"/>
        </w:rPr>
        <w:t>Center</w:t>
      </w:r>
      <w:proofErr w:type="spellEnd"/>
      <w:r w:rsidRPr="00D14CC9">
        <w:rPr>
          <w:rFonts w:ascii="Cambria" w:hAnsi="Cambria" w:cs="Calibri"/>
          <w:color w:val="000000"/>
          <w:lang w:val="en-GB"/>
        </w:rPr>
        <w:t xml:space="preserve"> in Washington, D.C., and Charleston’s 2025 Spoleto Festival USA, where her </w:t>
      </w:r>
      <w:r w:rsidR="000D108E" w:rsidRPr="00D14CC9">
        <w:rPr>
          <w:rFonts w:ascii="Cambria" w:hAnsi="Cambria" w:cs="Calibri"/>
          <w:color w:val="000000"/>
          <w:lang w:val="en-GB"/>
        </w:rPr>
        <w:t>debut</w:t>
      </w:r>
      <w:r w:rsidRPr="00D14CC9">
        <w:rPr>
          <w:rFonts w:ascii="Cambria" w:hAnsi="Cambria" w:cs="Calibri"/>
          <w:color w:val="000000"/>
          <w:lang w:val="en-GB"/>
        </w:rPr>
        <w:t xml:space="preserve"> account of the complete cycle was hailed as </w:t>
      </w:r>
      <w:r w:rsidRPr="00D14CC9">
        <w:rPr>
          <w:rFonts w:ascii="Cambria" w:hAnsi="Cambria"/>
          <w:color w:val="212121"/>
        </w:rPr>
        <w:t xml:space="preserve">“the most awesome classical-music event this season … , a creation you literally </w:t>
      </w:r>
      <w:r w:rsidRPr="00D14CC9">
        <w:rPr>
          <w:rFonts w:ascii="Cambria" w:hAnsi="Cambria"/>
          <w:i/>
          <w:iCs/>
          <w:color w:val="212121"/>
        </w:rPr>
        <w:t>had</w:t>
      </w:r>
      <w:r w:rsidRPr="00D14CC9">
        <w:rPr>
          <w:rFonts w:ascii="Cambria" w:hAnsi="Cambria"/>
          <w:color w:val="212121"/>
        </w:rPr>
        <w:t xml:space="preserve"> to see” (</w:t>
      </w:r>
      <w:r w:rsidRPr="00D14CC9">
        <w:rPr>
          <w:rFonts w:ascii="Cambria" w:hAnsi="Cambria"/>
          <w:i/>
          <w:iCs/>
          <w:color w:val="212121"/>
        </w:rPr>
        <w:t>Classical Voice North America</w:t>
      </w:r>
      <w:r w:rsidRPr="00D14CC9">
        <w:rPr>
          <w:rFonts w:ascii="Cambria" w:hAnsi="Cambria"/>
          <w:color w:val="212121"/>
        </w:rPr>
        <w:t>).</w:t>
      </w:r>
      <w:r w:rsidRPr="00D14CC9">
        <w:rPr>
          <w:rFonts w:ascii="Cambria" w:hAnsi="Cambria" w:cs="Calibri"/>
          <w:color w:val="000000"/>
          <w:lang w:val="en-GB"/>
        </w:rPr>
        <w:t xml:space="preserve"> </w:t>
      </w:r>
      <w:r w:rsidRPr="00D14CC9">
        <w:rPr>
          <w:rFonts w:ascii="Cambria" w:hAnsi="Cambria"/>
          <w:color w:val="212121"/>
        </w:rPr>
        <w:t xml:space="preserve">A succession of key firsts </w:t>
      </w:r>
      <w:proofErr w:type="gramStart"/>
      <w:r w:rsidRPr="00D14CC9">
        <w:rPr>
          <w:rFonts w:ascii="Cambria" w:hAnsi="Cambria"/>
          <w:color w:val="212121"/>
        </w:rPr>
        <w:t>follow</w:t>
      </w:r>
      <w:proofErr w:type="gramEnd"/>
      <w:r w:rsidRPr="00D14CC9">
        <w:rPr>
          <w:rFonts w:ascii="Cambria" w:hAnsi="Cambria"/>
          <w:color w:val="212121"/>
        </w:rPr>
        <w:t xml:space="preserve"> in 2025-26, when, as well as continuing the series at </w:t>
      </w:r>
      <w:r w:rsidR="00E15C54" w:rsidRPr="00D14CC9">
        <w:rPr>
          <w:rFonts w:ascii="Cambria" w:hAnsi="Cambria"/>
          <w:color w:val="212121"/>
        </w:rPr>
        <w:t xml:space="preserve">Carnegie Hall and </w:t>
      </w:r>
      <w:r w:rsidR="0046284C" w:rsidRPr="00D14CC9">
        <w:rPr>
          <w:rFonts w:ascii="Cambria" w:hAnsi="Cambria"/>
          <w:color w:val="212121"/>
        </w:rPr>
        <w:t>San Diego’s Jacobs Music Hall</w:t>
      </w:r>
      <w:r w:rsidRPr="00D14CC9">
        <w:rPr>
          <w:rFonts w:ascii="Cambria" w:hAnsi="Cambria"/>
          <w:color w:val="212121"/>
        </w:rPr>
        <w:t xml:space="preserve">, Weilerstein gives FRAGMENTS’ European premiere at Rotterdam’s De Doelen, Czech premiere at Prague’s Dvořák Hall, German premiere at Leverkusen’s </w:t>
      </w:r>
      <w:proofErr w:type="spellStart"/>
      <w:r w:rsidR="00D14CC9" w:rsidRPr="00D14CC9">
        <w:rPr>
          <w:rFonts w:ascii="Cambria" w:hAnsi="Cambria"/>
          <w:color w:val="212121"/>
        </w:rPr>
        <w:t>stARTfestival</w:t>
      </w:r>
      <w:proofErr w:type="spellEnd"/>
      <w:r w:rsidRPr="00D14CC9">
        <w:rPr>
          <w:rFonts w:ascii="Cambria" w:hAnsi="Cambria"/>
          <w:color w:val="212121"/>
        </w:rPr>
        <w:t xml:space="preserve">, and UK premiere at London’s Southbank Centre, </w:t>
      </w:r>
      <w:r w:rsidR="003E3B20" w:rsidRPr="00D14CC9">
        <w:rPr>
          <w:rFonts w:ascii="Cambria" w:hAnsi="Cambria"/>
          <w:color w:val="212121"/>
        </w:rPr>
        <w:t>where she undertakes a fall and winter artistic residency</w:t>
      </w:r>
      <w:r w:rsidR="00E15C54" w:rsidRPr="00D14CC9">
        <w:rPr>
          <w:rFonts w:ascii="Cambria" w:hAnsi="Cambria"/>
          <w:color w:val="212121"/>
        </w:rPr>
        <w:t>.</w:t>
      </w:r>
    </w:p>
    <w:p w14:paraId="1CE5AF1D" w14:textId="77777777" w:rsidR="002F2C8D" w:rsidRPr="00D14CC9" w:rsidRDefault="002F2C8D" w:rsidP="00A322E3">
      <w:pPr>
        <w:rPr>
          <w:rFonts w:ascii="Cambria" w:eastAsia="Calibri" w:hAnsi="Cambria"/>
        </w:rPr>
      </w:pPr>
    </w:p>
    <w:p w14:paraId="50AB3D92" w14:textId="55F6C03E" w:rsidR="00B75726" w:rsidRPr="00D14CC9" w:rsidRDefault="00B75726" w:rsidP="00B75726">
      <w:pPr>
        <w:pStyle w:val="PlainText"/>
        <w:rPr>
          <w:rFonts w:ascii="Cambria" w:hAnsi="Cambria" w:cs="Calibri"/>
          <w:color w:val="0D0D0D" w:themeColor="text1" w:themeTint="F2"/>
          <w:sz w:val="24"/>
          <w:szCs w:val="24"/>
          <w:lang w:val="en-US"/>
        </w:rPr>
      </w:pPr>
      <w:r w:rsidRPr="00D14CC9">
        <w:rPr>
          <w:rFonts w:ascii="Cambria" w:hAnsi="Cambria" w:cs="Calibri"/>
          <w:color w:val="0D0D0D" w:themeColor="text1" w:themeTint="F2"/>
          <w:sz w:val="24"/>
          <w:szCs w:val="24"/>
          <w:lang w:val="en-US"/>
        </w:rPr>
        <w:t xml:space="preserve">As a champion of contemporary music, commissioning new works for FRAGMENTS is just one of the ways Weilerstein has demonstrated her commitment to expanding the cello repertoire. As well as working extensively with </w:t>
      </w:r>
      <w:r w:rsidRPr="00D14CC9">
        <w:rPr>
          <w:rFonts w:ascii="Cambria" w:hAnsi="Cambria" w:cs="Calibri"/>
          <w:iCs/>
          <w:color w:val="0D0D0D" w:themeColor="text1" w:themeTint="F2"/>
          <w:sz w:val="24"/>
          <w:szCs w:val="24"/>
          <w:lang w:val="en-US"/>
        </w:rPr>
        <w:t>Lera Auerbach, Osvaldo Golijov, and Joseph Hallman, she has premiered</w:t>
      </w:r>
      <w:r w:rsidRPr="00D14CC9">
        <w:rPr>
          <w:rFonts w:ascii="Cambria" w:hAnsi="Cambria" w:cs="Calibri"/>
          <w:color w:val="0D0D0D" w:themeColor="text1" w:themeTint="F2"/>
          <w:sz w:val="24"/>
          <w:szCs w:val="24"/>
          <w:lang w:val="en-US"/>
        </w:rPr>
        <w:t xml:space="preserve"> important new concertos written for her by six leading contemporary composers: Pascal </w:t>
      </w:r>
      <w:proofErr w:type="spellStart"/>
      <w:r w:rsidRPr="00D14CC9">
        <w:rPr>
          <w:rFonts w:ascii="Cambria" w:hAnsi="Cambria" w:cs="Calibri"/>
          <w:color w:val="0D0D0D" w:themeColor="text1" w:themeTint="F2"/>
          <w:sz w:val="24"/>
          <w:szCs w:val="24"/>
          <w:lang w:val="en-US"/>
        </w:rPr>
        <w:t>Dusapin’s</w:t>
      </w:r>
      <w:proofErr w:type="spellEnd"/>
      <w:r w:rsidRPr="00D14CC9">
        <w:rPr>
          <w:rFonts w:ascii="Cambria" w:hAnsi="Cambria" w:cs="Calibri"/>
          <w:color w:val="0D0D0D" w:themeColor="text1" w:themeTint="F2"/>
          <w:sz w:val="24"/>
          <w:szCs w:val="24"/>
          <w:lang w:val="en-US"/>
        </w:rPr>
        <w:t xml:space="preserve"> </w:t>
      </w:r>
      <w:proofErr w:type="spellStart"/>
      <w:r w:rsidRPr="00D14CC9">
        <w:rPr>
          <w:rFonts w:ascii="Cambria" w:hAnsi="Cambria" w:cs="Calibri"/>
          <w:i/>
          <w:iCs/>
          <w:color w:val="0D0D0D" w:themeColor="text1" w:themeTint="F2"/>
          <w:sz w:val="24"/>
          <w:szCs w:val="24"/>
          <w:lang w:val="en-US"/>
        </w:rPr>
        <w:t>Outscape</w:t>
      </w:r>
      <w:proofErr w:type="spellEnd"/>
      <w:r w:rsidRPr="00D14CC9">
        <w:rPr>
          <w:rFonts w:ascii="Cambria" w:hAnsi="Cambria" w:cs="Calibri"/>
          <w:iCs/>
          <w:color w:val="0D0D0D" w:themeColor="text1" w:themeTint="F2"/>
          <w:sz w:val="24"/>
          <w:szCs w:val="24"/>
          <w:lang w:val="en-US"/>
        </w:rPr>
        <w:t xml:space="preserve"> (2016), </w:t>
      </w:r>
      <w:r w:rsidRPr="00D14CC9">
        <w:rPr>
          <w:rFonts w:ascii="Cambria" w:hAnsi="Cambria" w:cs="Calibri"/>
          <w:color w:val="0D0D0D" w:themeColor="text1" w:themeTint="F2"/>
          <w:sz w:val="24"/>
          <w:szCs w:val="24"/>
          <w:lang w:val="en-US"/>
        </w:rPr>
        <w:t xml:space="preserve">Matthias Pintscher’s </w:t>
      </w:r>
      <w:r w:rsidRPr="00D14CC9">
        <w:rPr>
          <w:rFonts w:ascii="Cambria" w:hAnsi="Cambria" w:cs="Calibri"/>
          <w:i/>
          <w:iCs/>
          <w:color w:val="0D0D0D" w:themeColor="text1" w:themeTint="F2"/>
          <w:sz w:val="24"/>
          <w:szCs w:val="24"/>
          <w:lang w:val="en-US"/>
        </w:rPr>
        <w:t xml:space="preserve">un </w:t>
      </w:r>
      <w:proofErr w:type="spellStart"/>
      <w:r w:rsidRPr="00D14CC9">
        <w:rPr>
          <w:rFonts w:ascii="Cambria" w:hAnsi="Cambria" w:cs="Calibri"/>
          <w:i/>
          <w:iCs/>
          <w:color w:val="0D0D0D" w:themeColor="text1" w:themeTint="F2"/>
          <w:sz w:val="24"/>
          <w:szCs w:val="24"/>
          <w:lang w:val="en-US"/>
        </w:rPr>
        <w:t>despertar</w:t>
      </w:r>
      <w:proofErr w:type="spellEnd"/>
      <w:r w:rsidRPr="00D14CC9">
        <w:rPr>
          <w:rFonts w:ascii="Cambria" w:hAnsi="Cambria" w:cs="Calibri"/>
          <w:iCs/>
          <w:color w:val="0D0D0D" w:themeColor="text1" w:themeTint="F2"/>
          <w:sz w:val="24"/>
          <w:szCs w:val="24"/>
          <w:lang w:val="en-US"/>
        </w:rPr>
        <w:t xml:space="preserve"> (2017), Joan Tower’s </w:t>
      </w:r>
      <w:r w:rsidRPr="00D14CC9">
        <w:rPr>
          <w:rFonts w:ascii="Cambria" w:eastAsia="Calibri" w:hAnsi="Cambria"/>
          <w:i/>
          <w:sz w:val="24"/>
          <w:szCs w:val="24"/>
          <w:lang w:val="en-US"/>
        </w:rPr>
        <w:t>A New Day</w:t>
      </w:r>
      <w:r w:rsidRPr="00D14CC9">
        <w:rPr>
          <w:rFonts w:ascii="Cambria" w:eastAsia="Calibri" w:hAnsi="Cambria"/>
          <w:sz w:val="24"/>
          <w:szCs w:val="24"/>
          <w:lang w:val="en-US"/>
        </w:rPr>
        <w:t xml:space="preserve"> (2021), </w:t>
      </w:r>
      <w:r w:rsidRPr="00D14CC9">
        <w:rPr>
          <w:rFonts w:ascii="Cambria" w:hAnsi="Cambria" w:cs="Calibri"/>
          <w:color w:val="0D0D0D" w:themeColor="text1" w:themeTint="F2"/>
          <w:sz w:val="24"/>
          <w:szCs w:val="24"/>
          <w:lang w:val="en-US"/>
        </w:rPr>
        <w:t>Gabriela Ortiz</w:t>
      </w:r>
      <w:r w:rsidRPr="00D14CC9">
        <w:rPr>
          <w:rFonts w:ascii="Cambria" w:eastAsia="Calibri" w:hAnsi="Cambria"/>
          <w:sz w:val="24"/>
          <w:szCs w:val="24"/>
          <w:lang w:val="en-US"/>
        </w:rPr>
        <w:t xml:space="preserve">’s </w:t>
      </w:r>
      <w:r w:rsidRPr="00D14CC9">
        <w:rPr>
          <w:rFonts w:ascii="Cambria" w:eastAsia="Calibri" w:hAnsi="Cambria"/>
          <w:i/>
          <w:sz w:val="24"/>
          <w:szCs w:val="24"/>
          <w:lang w:val="en-US"/>
        </w:rPr>
        <w:t>Dzonot</w:t>
      </w:r>
      <w:r w:rsidRPr="00D14CC9">
        <w:rPr>
          <w:rFonts w:ascii="Cambria" w:eastAsia="Calibri" w:hAnsi="Cambria"/>
          <w:sz w:val="24"/>
          <w:szCs w:val="24"/>
          <w:lang w:val="en-US"/>
        </w:rPr>
        <w:t xml:space="preserve"> (2024), Thomas Larcher’s </w:t>
      </w:r>
      <w:r w:rsidRPr="00D14CC9">
        <w:rPr>
          <w:rFonts w:ascii="Cambria" w:eastAsia="Calibri" w:hAnsi="Cambria"/>
          <w:i/>
          <w:sz w:val="24"/>
          <w:szCs w:val="24"/>
          <w:lang w:val="en-US"/>
        </w:rPr>
        <w:t>Returning into Darkness</w:t>
      </w:r>
      <w:r w:rsidRPr="00D14CC9">
        <w:rPr>
          <w:rFonts w:ascii="Cambria" w:eastAsia="Calibri" w:hAnsi="Cambria"/>
          <w:sz w:val="24"/>
          <w:szCs w:val="24"/>
          <w:lang w:val="en-US"/>
        </w:rPr>
        <w:t xml:space="preserve"> (2025), </w:t>
      </w:r>
      <w:r w:rsidRPr="00D14CC9">
        <w:rPr>
          <w:rFonts w:ascii="Cambria" w:eastAsia="Calibri" w:hAnsi="Cambria"/>
          <w:sz w:val="24"/>
          <w:szCs w:val="24"/>
          <w:lang w:val="en-US"/>
        </w:rPr>
        <w:lastRenderedPageBreak/>
        <w:t>and Richard Blackford’s Cello Concerto (2025)</w:t>
      </w:r>
      <w:r w:rsidRPr="00D14CC9">
        <w:rPr>
          <w:rFonts w:ascii="Cambria" w:hAnsi="Cambria" w:cs="Calibri"/>
          <w:color w:val="0D0D0D" w:themeColor="text1" w:themeTint="F2"/>
          <w:sz w:val="24"/>
          <w:szCs w:val="24"/>
          <w:lang w:val="en-US"/>
        </w:rPr>
        <w:t xml:space="preserve">. She brought three of these </w:t>
      </w:r>
      <w:r w:rsidR="00E15C54" w:rsidRPr="00D14CC9">
        <w:rPr>
          <w:rFonts w:ascii="Cambria" w:hAnsi="Cambria" w:cs="Calibri"/>
          <w:color w:val="0D0D0D" w:themeColor="text1" w:themeTint="F2"/>
          <w:sz w:val="24"/>
          <w:szCs w:val="24"/>
          <w:lang w:val="en-US"/>
        </w:rPr>
        <w:t>new works</w:t>
      </w:r>
      <w:r w:rsidRPr="00D14CC9">
        <w:rPr>
          <w:rFonts w:ascii="Cambria" w:hAnsi="Cambria" w:cs="Calibri"/>
          <w:color w:val="0D0D0D" w:themeColor="text1" w:themeTint="F2"/>
          <w:sz w:val="24"/>
          <w:szCs w:val="24"/>
          <w:lang w:val="en-US"/>
        </w:rPr>
        <w:t xml:space="preserve"> to life in the 2024-25 season, giving the </w:t>
      </w:r>
      <w:r w:rsidRPr="00D14CC9">
        <w:rPr>
          <w:rFonts w:ascii="Cambria" w:hAnsi="Cambria"/>
          <w:color w:val="212121"/>
          <w:sz w:val="24"/>
          <w:szCs w:val="24"/>
          <w:lang w:val="en-US"/>
        </w:rPr>
        <w:t xml:space="preserve">world and European premieres of Larcher’s concerto with the New York Philharmonic and Bavarian Radio Symphony; </w:t>
      </w:r>
      <w:r w:rsidRPr="00D14CC9">
        <w:rPr>
          <w:rFonts w:ascii="Cambria" w:hAnsi="Cambria" w:cs="Calibri"/>
          <w:color w:val="0D0D0D" w:themeColor="text1" w:themeTint="F2"/>
          <w:sz w:val="24"/>
          <w:szCs w:val="24"/>
          <w:lang w:val="en-US"/>
        </w:rPr>
        <w:t xml:space="preserve">the world and album premieres of Blackford’s with the Czech Philharmonic; and the world, Colombian, New York, and album premieres of Ortiz’s with the Los Angeles Philharmonic under Gustavo Dudamel. </w:t>
      </w:r>
      <w:r w:rsidR="00DC44B6" w:rsidRPr="00D14CC9">
        <w:rPr>
          <w:rFonts w:ascii="Cambria" w:hAnsi="Cambria" w:cs="Calibri"/>
          <w:color w:val="0D0D0D" w:themeColor="text1" w:themeTint="F2"/>
          <w:sz w:val="24"/>
          <w:szCs w:val="24"/>
          <w:lang w:val="en-US"/>
        </w:rPr>
        <w:t>In 2025-26, following</w:t>
      </w:r>
      <w:r w:rsidR="00E15C54" w:rsidRPr="00D14CC9">
        <w:rPr>
          <w:rFonts w:ascii="Cambria" w:hAnsi="Cambria" w:cs="Calibri"/>
          <w:color w:val="0D0D0D" w:themeColor="text1" w:themeTint="F2"/>
          <w:sz w:val="24"/>
          <w:szCs w:val="24"/>
          <w:lang w:val="en-US"/>
        </w:rPr>
        <w:t xml:space="preserve"> the </w:t>
      </w:r>
      <w:r w:rsidR="003E3B20" w:rsidRPr="00D14CC9">
        <w:rPr>
          <w:rFonts w:ascii="Cambria" w:hAnsi="Cambria" w:cs="Calibri"/>
          <w:color w:val="0D0D0D" w:themeColor="text1" w:themeTint="F2"/>
          <w:sz w:val="24"/>
          <w:szCs w:val="24"/>
          <w:lang w:val="en-US"/>
        </w:rPr>
        <w:t xml:space="preserve">summer </w:t>
      </w:r>
      <w:r w:rsidR="00E15C54" w:rsidRPr="00D14CC9">
        <w:rPr>
          <w:rFonts w:ascii="Cambria" w:hAnsi="Cambria" w:cs="Calibri"/>
          <w:color w:val="0D0D0D" w:themeColor="text1" w:themeTint="F2"/>
          <w:sz w:val="24"/>
          <w:szCs w:val="24"/>
          <w:lang w:val="en-US"/>
        </w:rPr>
        <w:t xml:space="preserve">release of her two new concerto recordings, </w:t>
      </w:r>
      <w:r w:rsidR="003E3B20" w:rsidRPr="00D14CC9">
        <w:rPr>
          <w:rFonts w:ascii="Cambria" w:hAnsi="Cambria" w:cs="Calibri"/>
          <w:color w:val="0D0D0D" w:themeColor="text1" w:themeTint="F2"/>
          <w:sz w:val="24"/>
          <w:szCs w:val="24"/>
          <w:lang w:val="en-US"/>
        </w:rPr>
        <w:t>Weilerstein</w:t>
      </w:r>
      <w:r w:rsidR="00915129" w:rsidRPr="00D14CC9">
        <w:rPr>
          <w:rFonts w:ascii="Cambria" w:hAnsi="Cambria" w:cs="Calibri"/>
          <w:color w:val="0D0D0D" w:themeColor="text1" w:themeTint="F2"/>
          <w:sz w:val="24"/>
          <w:szCs w:val="24"/>
          <w:lang w:val="en-US"/>
        </w:rPr>
        <w:t xml:space="preserve"> </w:t>
      </w:r>
      <w:r w:rsidR="003257F5" w:rsidRPr="00D14CC9">
        <w:rPr>
          <w:rFonts w:ascii="Cambria" w:hAnsi="Cambria" w:cs="Calibri"/>
          <w:color w:val="0D0D0D" w:themeColor="text1" w:themeTint="F2"/>
          <w:sz w:val="24"/>
          <w:szCs w:val="24"/>
          <w:lang w:val="en-US"/>
        </w:rPr>
        <w:t>continues her residency at London’s Southbank Centre with</w:t>
      </w:r>
      <w:r w:rsidRPr="00D14CC9">
        <w:rPr>
          <w:rFonts w:ascii="Cambria" w:hAnsi="Cambria" w:cs="Calibri"/>
          <w:color w:val="0D0D0D" w:themeColor="text1" w:themeTint="F2"/>
          <w:sz w:val="24"/>
          <w:szCs w:val="24"/>
          <w:lang w:val="en-US"/>
        </w:rPr>
        <w:t xml:space="preserve"> the UK premiere of Ortiz’s </w:t>
      </w:r>
      <w:r w:rsidRPr="00D14CC9">
        <w:rPr>
          <w:rFonts w:ascii="Cambria" w:hAnsi="Cambria" w:cs="Calibri"/>
          <w:i/>
          <w:color w:val="0D0D0D" w:themeColor="text1" w:themeTint="F2"/>
          <w:sz w:val="24"/>
          <w:szCs w:val="24"/>
          <w:lang w:val="en-US"/>
        </w:rPr>
        <w:t>Dzonot</w:t>
      </w:r>
      <w:r w:rsidR="003257F5" w:rsidRPr="00D14CC9">
        <w:rPr>
          <w:rFonts w:ascii="Cambria" w:hAnsi="Cambria" w:cs="Calibri"/>
          <w:color w:val="0D0D0D" w:themeColor="text1" w:themeTint="F2"/>
          <w:sz w:val="24"/>
          <w:szCs w:val="24"/>
          <w:lang w:val="en-US"/>
        </w:rPr>
        <w:t xml:space="preserve">, featuring </w:t>
      </w:r>
      <w:r w:rsidRPr="00D14CC9">
        <w:rPr>
          <w:rFonts w:ascii="Cambria" w:eastAsia="Calibri" w:hAnsi="Cambria"/>
          <w:sz w:val="24"/>
          <w:szCs w:val="24"/>
          <w:lang w:val="en-US"/>
        </w:rPr>
        <w:t xml:space="preserve">Marin Alsop and </w:t>
      </w:r>
      <w:r w:rsidR="003257F5" w:rsidRPr="00D14CC9">
        <w:rPr>
          <w:rFonts w:ascii="Cambria" w:eastAsia="Calibri" w:hAnsi="Cambria"/>
          <w:sz w:val="24"/>
          <w:szCs w:val="24"/>
          <w:lang w:val="en-US"/>
        </w:rPr>
        <w:t>the</w:t>
      </w:r>
      <w:r w:rsidRPr="00D14CC9">
        <w:rPr>
          <w:rFonts w:ascii="Cambria" w:eastAsia="Calibri" w:hAnsi="Cambria"/>
          <w:sz w:val="24"/>
          <w:szCs w:val="24"/>
          <w:lang w:val="en-US"/>
        </w:rPr>
        <w:t xml:space="preserve"> </w:t>
      </w:r>
      <w:proofErr w:type="spellStart"/>
      <w:r w:rsidRPr="00D14CC9">
        <w:rPr>
          <w:rFonts w:ascii="Cambria" w:eastAsia="Calibri" w:hAnsi="Cambria"/>
          <w:sz w:val="24"/>
          <w:szCs w:val="24"/>
          <w:lang w:val="en-US"/>
        </w:rPr>
        <w:t>Philharmonia</w:t>
      </w:r>
      <w:proofErr w:type="spellEnd"/>
      <w:r w:rsidRPr="00D14CC9">
        <w:rPr>
          <w:rFonts w:ascii="Cambria" w:eastAsia="Calibri" w:hAnsi="Cambria"/>
          <w:sz w:val="24"/>
          <w:szCs w:val="24"/>
          <w:lang w:val="en-US"/>
        </w:rPr>
        <w:t xml:space="preserve"> Orchestra, </w:t>
      </w:r>
      <w:r w:rsidR="00DC44B6" w:rsidRPr="00D14CC9">
        <w:rPr>
          <w:rFonts w:ascii="Cambria" w:eastAsia="Calibri" w:hAnsi="Cambria"/>
          <w:sz w:val="24"/>
          <w:szCs w:val="24"/>
          <w:lang w:val="en-US"/>
        </w:rPr>
        <w:t>before</w:t>
      </w:r>
      <w:r w:rsidR="003257F5" w:rsidRPr="00D14CC9">
        <w:rPr>
          <w:rFonts w:ascii="Cambria" w:eastAsia="Calibri" w:hAnsi="Cambria"/>
          <w:sz w:val="24"/>
          <w:szCs w:val="24"/>
          <w:lang w:val="en-US"/>
        </w:rPr>
        <w:t xml:space="preserve"> reprising</w:t>
      </w:r>
      <w:r w:rsidR="00915129" w:rsidRPr="00D14CC9">
        <w:rPr>
          <w:rFonts w:ascii="Cambria" w:eastAsia="Calibri" w:hAnsi="Cambria"/>
          <w:sz w:val="24"/>
          <w:szCs w:val="24"/>
          <w:lang w:val="en-US"/>
        </w:rPr>
        <w:t xml:space="preserve"> </w:t>
      </w:r>
      <w:r w:rsidRPr="00D14CC9">
        <w:rPr>
          <w:rFonts w:ascii="Cambria" w:eastAsia="Calibri" w:hAnsi="Cambria"/>
          <w:sz w:val="24"/>
          <w:szCs w:val="24"/>
          <w:lang w:val="en-US"/>
        </w:rPr>
        <w:t xml:space="preserve">the same work with the San Diego Symphony and </w:t>
      </w:r>
      <w:r w:rsidR="00915129" w:rsidRPr="00D14CC9">
        <w:rPr>
          <w:rFonts w:ascii="Cambria" w:eastAsia="Calibri" w:hAnsi="Cambria"/>
          <w:sz w:val="24"/>
          <w:szCs w:val="24"/>
          <w:lang w:val="en-US"/>
        </w:rPr>
        <w:t>perform</w:t>
      </w:r>
      <w:r w:rsidR="003257F5" w:rsidRPr="00D14CC9">
        <w:rPr>
          <w:rFonts w:ascii="Cambria" w:eastAsia="Calibri" w:hAnsi="Cambria"/>
          <w:sz w:val="24"/>
          <w:szCs w:val="24"/>
          <w:lang w:val="en-US"/>
        </w:rPr>
        <w:t xml:space="preserve">ing </w:t>
      </w:r>
      <w:r w:rsidRPr="00D14CC9">
        <w:rPr>
          <w:rFonts w:ascii="Cambria" w:eastAsia="Calibri" w:hAnsi="Cambria"/>
          <w:sz w:val="24"/>
          <w:szCs w:val="24"/>
          <w:lang w:val="en-US"/>
        </w:rPr>
        <w:t xml:space="preserve">Tower’s concerto with the </w:t>
      </w:r>
      <w:r w:rsidR="003257F5" w:rsidRPr="00D14CC9">
        <w:rPr>
          <w:rFonts w:ascii="Cambria" w:eastAsia="Calibri" w:hAnsi="Cambria"/>
          <w:sz w:val="24"/>
          <w:szCs w:val="24"/>
          <w:lang w:val="en-US"/>
        </w:rPr>
        <w:t xml:space="preserve">commissioning </w:t>
      </w:r>
      <w:r w:rsidRPr="00D14CC9">
        <w:rPr>
          <w:rFonts w:ascii="Cambria" w:eastAsia="Calibri" w:hAnsi="Cambria"/>
          <w:sz w:val="24"/>
          <w:szCs w:val="24"/>
          <w:lang w:val="en-US"/>
        </w:rPr>
        <w:t>Detroit Symphony.</w:t>
      </w:r>
    </w:p>
    <w:p w14:paraId="08309E4A" w14:textId="77777777" w:rsidR="00122F5F" w:rsidRPr="00D14CC9" w:rsidRDefault="00122F5F" w:rsidP="00122F5F">
      <w:pPr>
        <w:pStyle w:val="PlainText"/>
        <w:rPr>
          <w:rFonts w:ascii="Cambria" w:hAnsi="Cambria" w:cs="Calibri"/>
          <w:color w:val="0D0D0D" w:themeColor="text1" w:themeTint="F2"/>
          <w:sz w:val="24"/>
          <w:szCs w:val="24"/>
          <w:lang w:val="en-US"/>
        </w:rPr>
      </w:pPr>
    </w:p>
    <w:p w14:paraId="035D23A8" w14:textId="07459E53" w:rsidR="00E15C54" w:rsidRPr="00D14CC9" w:rsidRDefault="00AE19A9" w:rsidP="00E15C54">
      <w:pPr>
        <w:pStyle w:val="PlainText"/>
        <w:rPr>
          <w:rFonts w:ascii="Cambria" w:hAnsi="Cambria"/>
          <w:sz w:val="24"/>
          <w:szCs w:val="24"/>
          <w:lang w:val="en-US"/>
        </w:rPr>
      </w:pPr>
      <w:r w:rsidRPr="00D14CC9">
        <w:rPr>
          <w:rFonts w:ascii="Cambria" w:hAnsi="Cambria" w:cs="Calibri"/>
          <w:color w:val="0D0D0D" w:themeColor="text1" w:themeTint="F2"/>
          <w:sz w:val="24"/>
          <w:szCs w:val="24"/>
          <w:lang w:val="en-US"/>
        </w:rPr>
        <w:t xml:space="preserve">Weilerstein’s other 2025-26 concert highlights include performances of </w:t>
      </w:r>
      <w:r w:rsidR="00EC73C1" w:rsidRPr="00D14CC9">
        <w:rPr>
          <w:rFonts w:ascii="Cambria" w:hAnsi="Cambria"/>
          <w:sz w:val="24"/>
          <w:szCs w:val="24"/>
          <w:lang w:val="en-US"/>
        </w:rPr>
        <w:t xml:space="preserve">Elgar’s </w:t>
      </w:r>
      <w:r w:rsidR="004F5574" w:rsidRPr="00D14CC9">
        <w:rPr>
          <w:rFonts w:ascii="Cambria" w:hAnsi="Cambria"/>
          <w:sz w:val="24"/>
          <w:szCs w:val="24"/>
          <w:lang w:val="en-US"/>
        </w:rPr>
        <w:t>Cello C</w:t>
      </w:r>
      <w:r w:rsidR="00EC73C1" w:rsidRPr="00D14CC9">
        <w:rPr>
          <w:rFonts w:ascii="Cambria" w:hAnsi="Cambria"/>
          <w:sz w:val="24"/>
          <w:szCs w:val="24"/>
          <w:lang w:val="en-US"/>
        </w:rPr>
        <w:t xml:space="preserve">oncerto in season-opening concerts with the Atlanta Symphony and Nathalie Stutzmann; </w:t>
      </w:r>
      <w:r w:rsidRPr="00D14CC9">
        <w:rPr>
          <w:rFonts w:ascii="Cambria" w:hAnsi="Cambria"/>
          <w:sz w:val="24"/>
          <w:szCs w:val="24"/>
          <w:lang w:val="en-US"/>
        </w:rPr>
        <w:t xml:space="preserve">Dvořák’s </w:t>
      </w:r>
      <w:r w:rsidR="004F5574" w:rsidRPr="00D14CC9">
        <w:rPr>
          <w:rFonts w:ascii="Cambria" w:hAnsi="Cambria"/>
          <w:sz w:val="24"/>
          <w:szCs w:val="24"/>
          <w:lang w:val="en-US"/>
        </w:rPr>
        <w:t>c</w:t>
      </w:r>
      <w:r w:rsidRPr="00D14CC9">
        <w:rPr>
          <w:rFonts w:ascii="Cambria" w:hAnsi="Cambria"/>
          <w:sz w:val="24"/>
          <w:szCs w:val="24"/>
          <w:lang w:val="en-US"/>
        </w:rPr>
        <w:t xml:space="preserve">oncerto </w:t>
      </w:r>
      <w:r w:rsidR="00E15C54" w:rsidRPr="00D14CC9">
        <w:rPr>
          <w:rFonts w:ascii="Cambria" w:hAnsi="Cambria"/>
          <w:sz w:val="24"/>
          <w:szCs w:val="24"/>
          <w:lang w:val="en-US"/>
        </w:rPr>
        <w:t xml:space="preserve">at the Hollywood Bowl </w:t>
      </w:r>
      <w:r w:rsidRPr="00D14CC9">
        <w:rPr>
          <w:rFonts w:ascii="Cambria" w:hAnsi="Cambria"/>
          <w:sz w:val="24"/>
          <w:szCs w:val="24"/>
          <w:lang w:val="en-US"/>
        </w:rPr>
        <w:t xml:space="preserve">with the Los Angeles Philharmonic and </w:t>
      </w:r>
      <w:r w:rsidR="004F5574" w:rsidRPr="00D14CC9">
        <w:rPr>
          <w:rFonts w:ascii="Cambria" w:hAnsi="Cambria"/>
          <w:sz w:val="24"/>
          <w:szCs w:val="24"/>
          <w:lang w:val="en-US"/>
        </w:rPr>
        <w:t>the cellist’s</w:t>
      </w:r>
      <w:r w:rsidRPr="00D14CC9">
        <w:rPr>
          <w:rFonts w:ascii="Cambria" w:hAnsi="Cambria"/>
          <w:sz w:val="24"/>
          <w:szCs w:val="24"/>
          <w:lang w:val="en-US"/>
        </w:rPr>
        <w:t xml:space="preserve"> husband, Rafael Payar</w:t>
      </w:r>
      <w:r w:rsidR="00E15C54" w:rsidRPr="00D14CC9">
        <w:rPr>
          <w:rFonts w:ascii="Cambria" w:hAnsi="Cambria"/>
          <w:sz w:val="24"/>
          <w:szCs w:val="24"/>
          <w:lang w:val="en-US"/>
        </w:rPr>
        <w:t>e</w:t>
      </w:r>
      <w:r w:rsidRPr="00D14CC9">
        <w:rPr>
          <w:rFonts w:ascii="Cambria" w:hAnsi="Cambria"/>
          <w:sz w:val="24"/>
          <w:szCs w:val="24"/>
          <w:lang w:val="en-US"/>
        </w:rPr>
        <w:t xml:space="preserve">; Shostakovich’s Second with the </w:t>
      </w:r>
      <w:r w:rsidR="00E15C54" w:rsidRPr="00D14CC9">
        <w:rPr>
          <w:rFonts w:ascii="Cambria" w:hAnsi="Cambria"/>
          <w:sz w:val="24"/>
          <w:szCs w:val="24"/>
          <w:lang w:val="en-US"/>
        </w:rPr>
        <w:t>same orchestra</w:t>
      </w:r>
      <w:r w:rsidRPr="00D14CC9">
        <w:rPr>
          <w:rFonts w:ascii="Cambria" w:hAnsi="Cambria"/>
          <w:sz w:val="24"/>
          <w:szCs w:val="24"/>
          <w:lang w:val="en-US"/>
        </w:rPr>
        <w:t xml:space="preserve"> and Ryan Bancroft; </w:t>
      </w:r>
      <w:proofErr w:type="spellStart"/>
      <w:r w:rsidRPr="00D14CC9">
        <w:rPr>
          <w:rFonts w:ascii="Cambria" w:hAnsi="Cambria"/>
          <w:sz w:val="24"/>
          <w:szCs w:val="24"/>
          <w:lang w:val="en-US"/>
        </w:rPr>
        <w:t>Unsuk</w:t>
      </w:r>
      <w:proofErr w:type="spellEnd"/>
      <w:r w:rsidRPr="00D14CC9">
        <w:rPr>
          <w:rFonts w:ascii="Cambria" w:hAnsi="Cambria"/>
          <w:sz w:val="24"/>
          <w:szCs w:val="24"/>
          <w:lang w:val="en-US"/>
        </w:rPr>
        <w:t xml:space="preserve"> Chin’s </w:t>
      </w:r>
      <w:r w:rsidR="00177CCF" w:rsidRPr="00D14CC9">
        <w:rPr>
          <w:rFonts w:ascii="Cambria" w:hAnsi="Cambria"/>
          <w:sz w:val="24"/>
          <w:szCs w:val="24"/>
          <w:lang w:val="en-US"/>
        </w:rPr>
        <w:t xml:space="preserve">concerto </w:t>
      </w:r>
      <w:r w:rsidRPr="00D14CC9">
        <w:rPr>
          <w:rFonts w:ascii="Cambria" w:hAnsi="Cambria"/>
          <w:sz w:val="24"/>
          <w:szCs w:val="24"/>
          <w:lang w:val="en-US"/>
        </w:rPr>
        <w:t xml:space="preserve">with Alain Altinoglu </w:t>
      </w:r>
      <w:r w:rsidR="00E15C54" w:rsidRPr="00D14CC9">
        <w:rPr>
          <w:rFonts w:ascii="Cambria" w:hAnsi="Cambria"/>
          <w:sz w:val="24"/>
          <w:szCs w:val="24"/>
          <w:lang w:val="en-US"/>
        </w:rPr>
        <w:t>leading</w:t>
      </w:r>
      <w:r w:rsidRPr="00D14CC9">
        <w:rPr>
          <w:rFonts w:ascii="Cambria" w:hAnsi="Cambria"/>
          <w:sz w:val="24"/>
          <w:szCs w:val="24"/>
          <w:lang w:val="en-US"/>
        </w:rPr>
        <w:t xml:space="preserve"> both </w:t>
      </w:r>
      <w:r w:rsidR="00B31630" w:rsidRPr="00D14CC9">
        <w:rPr>
          <w:rFonts w:ascii="Cambria" w:hAnsi="Cambria"/>
          <w:sz w:val="24"/>
          <w:szCs w:val="24"/>
          <w:lang w:val="en-US"/>
        </w:rPr>
        <w:t>The Cleveland Orchestra</w:t>
      </w:r>
      <w:r w:rsidRPr="00D14CC9">
        <w:rPr>
          <w:rFonts w:ascii="Cambria" w:hAnsi="Cambria"/>
          <w:sz w:val="24"/>
          <w:szCs w:val="24"/>
          <w:lang w:val="en-US"/>
        </w:rPr>
        <w:t xml:space="preserve"> and </w:t>
      </w:r>
      <w:r w:rsidR="00B31630" w:rsidRPr="00D14CC9">
        <w:rPr>
          <w:rFonts w:ascii="Cambria" w:hAnsi="Cambria"/>
          <w:sz w:val="24"/>
          <w:szCs w:val="24"/>
          <w:lang w:val="en-US"/>
        </w:rPr>
        <w:t xml:space="preserve">the </w:t>
      </w:r>
      <w:r w:rsidRPr="00D14CC9">
        <w:rPr>
          <w:rFonts w:ascii="Cambria" w:hAnsi="Cambria"/>
          <w:sz w:val="24"/>
          <w:szCs w:val="24"/>
          <w:lang w:val="en-US"/>
        </w:rPr>
        <w:t xml:space="preserve">Frankfurt Radio Symphony orchestras; </w:t>
      </w:r>
      <w:proofErr w:type="spellStart"/>
      <w:r w:rsidR="00DD4F90" w:rsidRPr="00D14CC9">
        <w:rPr>
          <w:rFonts w:ascii="Cambria" w:hAnsi="Cambria"/>
          <w:sz w:val="24"/>
          <w:szCs w:val="24"/>
          <w:lang w:val="en-US"/>
        </w:rPr>
        <w:t>Lutosławski’s</w:t>
      </w:r>
      <w:proofErr w:type="spellEnd"/>
      <w:r w:rsidR="00DD4F90" w:rsidRPr="00D14CC9">
        <w:rPr>
          <w:rFonts w:ascii="Cambria" w:hAnsi="Cambria"/>
          <w:sz w:val="24"/>
          <w:szCs w:val="24"/>
          <w:lang w:val="en-US"/>
        </w:rPr>
        <w:t xml:space="preserve"> </w:t>
      </w:r>
      <w:r w:rsidR="00177CCF" w:rsidRPr="00D14CC9">
        <w:rPr>
          <w:rFonts w:ascii="Cambria" w:hAnsi="Cambria"/>
          <w:sz w:val="24"/>
          <w:szCs w:val="24"/>
          <w:lang w:val="en-US"/>
        </w:rPr>
        <w:t xml:space="preserve">concerto </w:t>
      </w:r>
      <w:r w:rsidR="00DD4F90" w:rsidRPr="00D14CC9">
        <w:rPr>
          <w:rFonts w:ascii="Cambria" w:hAnsi="Cambria"/>
          <w:sz w:val="24"/>
          <w:szCs w:val="24"/>
          <w:lang w:val="en-US"/>
        </w:rPr>
        <w:t xml:space="preserve">with the Spanish National Orchestra; and </w:t>
      </w:r>
      <w:r w:rsidRPr="00D14CC9">
        <w:rPr>
          <w:rFonts w:ascii="Cambria" w:hAnsi="Cambria"/>
          <w:sz w:val="24"/>
          <w:szCs w:val="24"/>
          <w:lang w:val="en-US"/>
        </w:rPr>
        <w:t xml:space="preserve">Britten’s </w:t>
      </w:r>
      <w:r w:rsidR="00D96DAD" w:rsidRPr="00D14CC9">
        <w:rPr>
          <w:rFonts w:ascii="Cambria" w:hAnsi="Cambria"/>
          <w:sz w:val="24"/>
          <w:szCs w:val="24"/>
          <w:lang w:val="en-US"/>
        </w:rPr>
        <w:t>Cello Symphony</w:t>
      </w:r>
      <w:r w:rsidRPr="00D14CC9">
        <w:rPr>
          <w:rFonts w:ascii="Cambria" w:hAnsi="Cambria"/>
          <w:sz w:val="24"/>
          <w:szCs w:val="24"/>
          <w:lang w:val="en-US"/>
        </w:rPr>
        <w:t xml:space="preserve"> with Alan Gilbert </w:t>
      </w:r>
      <w:r w:rsidR="00E15C54" w:rsidRPr="00D14CC9">
        <w:rPr>
          <w:rFonts w:ascii="Cambria" w:hAnsi="Cambria"/>
          <w:sz w:val="24"/>
          <w:szCs w:val="24"/>
          <w:lang w:val="en-US"/>
        </w:rPr>
        <w:t>conducting</w:t>
      </w:r>
      <w:r w:rsidRPr="00D14CC9">
        <w:rPr>
          <w:rFonts w:ascii="Cambria" w:hAnsi="Cambria"/>
          <w:sz w:val="24"/>
          <w:szCs w:val="24"/>
          <w:lang w:val="en-US"/>
        </w:rPr>
        <w:t xml:space="preserve"> both Hamburg’s NDR Elbphilharmonie Orchestra and the Staatskapelle Berlin. </w:t>
      </w:r>
      <w:r w:rsidR="00E15C54" w:rsidRPr="00D14CC9">
        <w:rPr>
          <w:rFonts w:ascii="Cambria" w:hAnsi="Cambria"/>
          <w:sz w:val="24"/>
          <w:szCs w:val="24"/>
          <w:lang w:val="en-US"/>
        </w:rPr>
        <w:t xml:space="preserve">Beyond the symphony hall, she completes her </w:t>
      </w:r>
      <w:r w:rsidR="00D10607" w:rsidRPr="00D14CC9">
        <w:rPr>
          <w:rFonts w:ascii="Cambria" w:hAnsi="Cambria"/>
          <w:sz w:val="24"/>
          <w:szCs w:val="24"/>
          <w:lang w:val="en-US"/>
        </w:rPr>
        <w:t xml:space="preserve">multifaceted </w:t>
      </w:r>
      <w:r w:rsidR="00177CCF" w:rsidRPr="00D14CC9">
        <w:rPr>
          <w:rFonts w:ascii="Cambria" w:hAnsi="Cambria"/>
          <w:sz w:val="24"/>
          <w:szCs w:val="24"/>
          <w:lang w:val="en-US"/>
        </w:rPr>
        <w:t xml:space="preserve">Southbank Centre </w:t>
      </w:r>
      <w:r w:rsidR="00E15C54" w:rsidRPr="00D14CC9">
        <w:rPr>
          <w:rFonts w:ascii="Cambria" w:hAnsi="Cambria"/>
          <w:sz w:val="24"/>
          <w:szCs w:val="24"/>
          <w:lang w:val="en-US"/>
        </w:rPr>
        <w:t>residency with piano trios</w:t>
      </w:r>
      <w:r w:rsidR="00177CCF" w:rsidRPr="00D14CC9">
        <w:rPr>
          <w:rFonts w:ascii="Cambria" w:hAnsi="Cambria"/>
          <w:sz w:val="24"/>
          <w:szCs w:val="24"/>
          <w:lang w:val="en-US"/>
        </w:rPr>
        <w:t xml:space="preserve"> by Beethoven, Ravel, and Rachmaninov</w:t>
      </w:r>
      <w:r w:rsidR="00E15C54" w:rsidRPr="00D14CC9">
        <w:rPr>
          <w:rFonts w:ascii="Cambria" w:hAnsi="Cambria"/>
          <w:sz w:val="24"/>
          <w:szCs w:val="24"/>
          <w:lang w:val="en-US"/>
        </w:rPr>
        <w:t xml:space="preserve">, </w:t>
      </w:r>
      <w:r w:rsidR="00177CCF" w:rsidRPr="00D14CC9">
        <w:rPr>
          <w:rFonts w:ascii="Cambria" w:hAnsi="Cambria"/>
          <w:sz w:val="24"/>
          <w:szCs w:val="24"/>
          <w:lang w:val="en-US"/>
        </w:rPr>
        <w:t>performed with</w:t>
      </w:r>
      <w:r w:rsidR="00E15C54" w:rsidRPr="00D14CC9">
        <w:rPr>
          <w:rFonts w:ascii="Cambria" w:hAnsi="Cambria"/>
          <w:sz w:val="24"/>
          <w:szCs w:val="24"/>
          <w:lang w:val="en-US"/>
        </w:rPr>
        <w:t xml:space="preserve"> </w:t>
      </w:r>
      <w:r w:rsidR="00177CCF" w:rsidRPr="00D14CC9">
        <w:rPr>
          <w:rFonts w:ascii="Cambria" w:hAnsi="Cambria"/>
          <w:sz w:val="24"/>
          <w:szCs w:val="24"/>
          <w:lang w:val="en-US"/>
        </w:rPr>
        <w:t xml:space="preserve">violinist </w:t>
      </w:r>
      <w:r w:rsidR="00E15C54" w:rsidRPr="00D14CC9">
        <w:rPr>
          <w:rFonts w:ascii="Cambria" w:hAnsi="Cambria"/>
          <w:sz w:val="24"/>
          <w:szCs w:val="24"/>
          <w:lang w:val="en-US"/>
        </w:rPr>
        <w:t xml:space="preserve">Stefan Jackiw and Inon Barnatan, </w:t>
      </w:r>
      <w:r w:rsidR="00177CCF" w:rsidRPr="00D14CC9">
        <w:rPr>
          <w:rFonts w:ascii="Cambria" w:hAnsi="Cambria"/>
          <w:sz w:val="24"/>
          <w:szCs w:val="24"/>
          <w:lang w:val="en-US"/>
        </w:rPr>
        <w:t xml:space="preserve">her regular piano partner, with whom she also gives </w:t>
      </w:r>
      <w:r w:rsidR="00E15C54" w:rsidRPr="00D14CC9">
        <w:rPr>
          <w:rFonts w:ascii="Cambria" w:hAnsi="Cambria"/>
          <w:sz w:val="24"/>
          <w:szCs w:val="24"/>
          <w:lang w:val="en-US"/>
        </w:rPr>
        <w:t>duo recitals in Atlanta, Palm Beach, Ravinia, and Aspen.</w:t>
      </w:r>
    </w:p>
    <w:p w14:paraId="5C3051DE" w14:textId="272D85D4" w:rsidR="00293E9B" w:rsidRPr="00D14CC9" w:rsidRDefault="00293E9B" w:rsidP="00122F5F">
      <w:pPr>
        <w:pStyle w:val="PlainText"/>
        <w:rPr>
          <w:rFonts w:ascii="Cambria" w:hAnsi="Cambria" w:cs="Calibri"/>
          <w:color w:val="0D0D0D" w:themeColor="text1" w:themeTint="F2"/>
          <w:sz w:val="24"/>
          <w:szCs w:val="24"/>
          <w:lang w:val="en-US"/>
        </w:rPr>
      </w:pPr>
    </w:p>
    <w:p w14:paraId="7C8E8525" w14:textId="07C0A830" w:rsidR="00D52889" w:rsidRPr="00D14CC9" w:rsidRDefault="00D52889" w:rsidP="00D52889">
      <w:pPr>
        <w:rPr>
          <w:rFonts w:ascii="Cambria" w:eastAsia="Calibri" w:hAnsi="Cambria"/>
        </w:rPr>
      </w:pPr>
      <w:r w:rsidRPr="00D14CC9">
        <w:rPr>
          <w:rFonts w:ascii="Cambria" w:eastAsia="Calibri" w:hAnsi="Cambria"/>
        </w:rPr>
        <w:t xml:space="preserve">Having given rapturously received live accounts on three continents, Weilerstein is already recognized as one of the leading exponents of Bach’s six suites for unaccompanied cello. A Billboard bestseller, her </w:t>
      </w:r>
      <w:proofErr w:type="spellStart"/>
      <w:r w:rsidRPr="00D14CC9">
        <w:rPr>
          <w:rFonts w:ascii="Cambria" w:eastAsia="Calibri" w:hAnsi="Cambria"/>
        </w:rPr>
        <w:t>Pentatone</w:t>
      </w:r>
      <w:proofErr w:type="spellEnd"/>
      <w:r w:rsidRPr="00D14CC9">
        <w:rPr>
          <w:rFonts w:ascii="Cambria" w:eastAsia="Calibri" w:hAnsi="Cambria"/>
        </w:rPr>
        <w:t xml:space="preserve"> recording of the complete Bach suites was nominated for a 2021 Gramophone Award, while her insights into his first G-major prelude, as captured in Vox’s YouTube series, have been viewed </w:t>
      </w:r>
      <w:r w:rsidR="003950A0" w:rsidRPr="00D14CC9">
        <w:rPr>
          <w:rFonts w:ascii="Cambria" w:eastAsia="Calibri" w:hAnsi="Cambria"/>
        </w:rPr>
        <w:t>more than 2.</w:t>
      </w:r>
      <w:r w:rsidR="003E3B20" w:rsidRPr="00D14CC9">
        <w:rPr>
          <w:rFonts w:ascii="Cambria" w:eastAsia="Calibri" w:hAnsi="Cambria"/>
        </w:rPr>
        <w:t>3</w:t>
      </w:r>
      <w:r w:rsidRPr="00D14CC9">
        <w:rPr>
          <w:rFonts w:ascii="Cambria" w:eastAsia="Calibri" w:hAnsi="Cambria"/>
        </w:rPr>
        <w:t xml:space="preserve"> million times. During the first weeks of the pandemic, she chronicled her developing engagement with the suites on social media, fostering an even closer connection with her online audience in her innovative </w:t>
      </w:r>
      <w:r w:rsidRPr="00D14CC9">
        <w:rPr>
          <w:rFonts w:ascii="Cambria" w:eastAsia="Calibri" w:hAnsi="Cambria"/>
          <w:i/>
          <w:iCs/>
        </w:rPr>
        <w:t>#36DaysOfBach</w:t>
      </w:r>
      <w:r w:rsidRPr="00D14CC9">
        <w:rPr>
          <w:rFonts w:ascii="Cambria" w:eastAsia="Calibri" w:hAnsi="Cambria"/>
        </w:rPr>
        <w:t xml:space="preserve"> project.</w:t>
      </w:r>
    </w:p>
    <w:p w14:paraId="7EB18D81" w14:textId="5FF5A3E6" w:rsidR="00D52889" w:rsidRPr="00D14CC9" w:rsidRDefault="00D52889" w:rsidP="00420BD2">
      <w:pPr>
        <w:rPr>
          <w:rFonts w:ascii="Cambria" w:eastAsia="Calibri" w:hAnsi="Cambria"/>
        </w:rPr>
      </w:pPr>
    </w:p>
    <w:p w14:paraId="41A0AE22" w14:textId="38A3B0AC" w:rsidR="00420BD2" w:rsidRPr="00D14CC9" w:rsidRDefault="00420BD2" w:rsidP="00420BD2">
      <w:pPr>
        <w:rPr>
          <w:rFonts w:ascii="Cambria" w:eastAsia="Calibri" w:hAnsi="Cambria"/>
        </w:rPr>
      </w:pPr>
      <w:r w:rsidRPr="00D14CC9">
        <w:rPr>
          <w:rFonts w:ascii="Cambria" w:eastAsia="Calibri" w:hAnsi="Cambria"/>
        </w:rPr>
        <w:t xml:space="preserve">As featured in a </w:t>
      </w:r>
      <w:r w:rsidRPr="00D14CC9">
        <w:rPr>
          <w:rFonts w:ascii="Cambria" w:eastAsia="Calibri" w:hAnsi="Cambria"/>
          <w:i/>
        </w:rPr>
        <w:t>Gramophone</w:t>
      </w:r>
      <w:r w:rsidRPr="00D14CC9">
        <w:rPr>
          <w:rFonts w:ascii="Cambria" w:eastAsia="Calibri" w:hAnsi="Cambria"/>
        </w:rPr>
        <w:t xml:space="preserve"> cover story, </w:t>
      </w:r>
      <w:r w:rsidR="00A322E3" w:rsidRPr="00D14CC9">
        <w:rPr>
          <w:rFonts w:ascii="Cambria" w:eastAsia="Calibri" w:hAnsi="Cambria"/>
        </w:rPr>
        <w:t xml:space="preserve">in 2022 </w:t>
      </w:r>
      <w:proofErr w:type="spellStart"/>
      <w:r w:rsidRPr="00D14CC9">
        <w:rPr>
          <w:rFonts w:ascii="Cambria" w:eastAsia="Calibri" w:hAnsi="Cambria"/>
        </w:rPr>
        <w:t>Pentatone</w:t>
      </w:r>
      <w:proofErr w:type="spellEnd"/>
      <w:r w:rsidRPr="00D14CC9">
        <w:rPr>
          <w:rFonts w:ascii="Cambria" w:eastAsia="Calibri" w:hAnsi="Cambria"/>
        </w:rPr>
        <w:t xml:space="preserve"> released Weilerstein</w:t>
      </w:r>
      <w:r w:rsidR="00CB79A6" w:rsidRPr="00D14CC9">
        <w:rPr>
          <w:rFonts w:ascii="Cambria" w:eastAsia="Calibri" w:hAnsi="Cambria"/>
        </w:rPr>
        <w:t xml:space="preserve"> and Barnatan</w:t>
      </w:r>
      <w:r w:rsidRPr="00D14CC9">
        <w:rPr>
          <w:rFonts w:ascii="Cambria" w:eastAsia="Calibri" w:hAnsi="Cambria"/>
        </w:rPr>
        <w:t xml:space="preserve">’s recording of the complete Beethoven Sonatas for Cello and Piano. She and </w:t>
      </w:r>
      <w:r w:rsidR="00CB79A6" w:rsidRPr="00D14CC9">
        <w:rPr>
          <w:rFonts w:ascii="Cambria" w:eastAsia="Calibri" w:hAnsi="Cambria"/>
        </w:rPr>
        <w:t>the pianist</w:t>
      </w:r>
      <w:r w:rsidRPr="00D14CC9">
        <w:rPr>
          <w:rFonts w:ascii="Cambria" w:eastAsia="Calibri" w:hAnsi="Cambria"/>
        </w:rPr>
        <w:t xml:space="preserve"> recorded the same composer’s Triple Concerto for a 2019 release with</w:t>
      </w:r>
      <w:r w:rsidR="008B37EB" w:rsidRPr="00D14CC9">
        <w:rPr>
          <w:rFonts w:ascii="Cambria" w:eastAsia="Calibri" w:hAnsi="Cambria"/>
        </w:rPr>
        <w:t xml:space="preserve"> </w:t>
      </w:r>
      <w:r w:rsidRPr="00D14CC9">
        <w:rPr>
          <w:rFonts w:ascii="Cambria" w:eastAsia="Calibri" w:hAnsi="Cambria"/>
        </w:rPr>
        <w:t>Stefan Jackiw, Alan Gilbert</w:t>
      </w:r>
      <w:r w:rsidR="00CB79A6" w:rsidRPr="00D14CC9">
        <w:rPr>
          <w:rFonts w:ascii="Cambria" w:eastAsia="Calibri" w:hAnsi="Cambria"/>
        </w:rPr>
        <w:t>,</w:t>
      </w:r>
      <w:r w:rsidRPr="00D14CC9">
        <w:rPr>
          <w:rFonts w:ascii="Cambria" w:eastAsia="Calibri" w:hAnsi="Cambria"/>
        </w:rPr>
        <w:t xml:space="preserve"> and London’s Academy of St. Martin in the Fields</w:t>
      </w:r>
      <w:r w:rsidR="0015204D" w:rsidRPr="00D14CC9">
        <w:rPr>
          <w:rFonts w:ascii="Cambria" w:eastAsia="Calibri" w:hAnsi="Cambria"/>
        </w:rPr>
        <w:t>, and she recorded</w:t>
      </w:r>
      <w:r w:rsidRPr="00D14CC9">
        <w:rPr>
          <w:rFonts w:ascii="Cambria" w:eastAsia="Calibri" w:hAnsi="Cambria"/>
        </w:rPr>
        <w:t xml:space="preserve"> </w:t>
      </w:r>
      <w:r w:rsidR="0009090B" w:rsidRPr="00D14CC9">
        <w:rPr>
          <w:rFonts w:ascii="Cambria" w:eastAsia="Calibri" w:hAnsi="Cambria"/>
        </w:rPr>
        <w:t xml:space="preserve">both </w:t>
      </w:r>
      <w:r w:rsidRPr="00D14CC9">
        <w:rPr>
          <w:rFonts w:ascii="Cambria" w:eastAsia="Calibri" w:hAnsi="Cambria"/>
        </w:rPr>
        <w:t>Haydn</w:t>
      </w:r>
      <w:r w:rsidR="0009090B" w:rsidRPr="00D14CC9">
        <w:rPr>
          <w:rFonts w:ascii="Cambria" w:eastAsia="Calibri" w:hAnsi="Cambria"/>
        </w:rPr>
        <w:t xml:space="preserve"> </w:t>
      </w:r>
      <w:r w:rsidRPr="00D14CC9">
        <w:rPr>
          <w:rFonts w:ascii="Cambria" w:eastAsia="Calibri" w:hAnsi="Cambria"/>
        </w:rPr>
        <w:t>cello concertos</w:t>
      </w:r>
      <w:r w:rsidR="0015204D" w:rsidRPr="00D14CC9">
        <w:rPr>
          <w:rFonts w:ascii="Cambria" w:eastAsia="Calibri" w:hAnsi="Cambria"/>
        </w:rPr>
        <w:t xml:space="preserve"> </w:t>
      </w:r>
      <w:r w:rsidR="0009090B" w:rsidRPr="00D14CC9">
        <w:rPr>
          <w:rFonts w:ascii="Cambria" w:eastAsia="Calibri" w:hAnsi="Cambria"/>
        </w:rPr>
        <w:t>as Artistic Partner of</w:t>
      </w:r>
      <w:r w:rsidRPr="00D14CC9">
        <w:rPr>
          <w:rFonts w:ascii="Cambria" w:eastAsia="Calibri" w:hAnsi="Cambria"/>
        </w:rPr>
        <w:t xml:space="preserve"> Norway’s </w:t>
      </w:r>
      <w:r w:rsidRPr="00D14CC9">
        <w:rPr>
          <w:rFonts w:ascii="Cambria" w:eastAsia="Calibri" w:hAnsi="Cambria" w:cs="Calibri"/>
          <w:szCs w:val="30"/>
          <w:lang w:bidi="he-IL"/>
        </w:rPr>
        <w:t>Trondheim Soloists</w:t>
      </w:r>
      <w:r w:rsidR="0009090B" w:rsidRPr="00D14CC9">
        <w:rPr>
          <w:rFonts w:ascii="Cambria" w:eastAsia="Calibri" w:hAnsi="Cambria" w:cs="Calibri"/>
          <w:szCs w:val="30"/>
          <w:lang w:bidi="he-IL"/>
        </w:rPr>
        <w:t xml:space="preserve"> </w:t>
      </w:r>
      <w:r w:rsidR="0015204D" w:rsidRPr="00D14CC9">
        <w:rPr>
          <w:rFonts w:ascii="Cambria" w:eastAsia="Calibri" w:hAnsi="Cambria" w:cs="Calibri"/>
          <w:szCs w:val="30"/>
          <w:lang w:bidi="he-IL"/>
        </w:rPr>
        <w:t>for release the previous year</w:t>
      </w:r>
      <w:r w:rsidRPr="00D14CC9">
        <w:rPr>
          <w:rFonts w:ascii="Cambria" w:eastAsia="Calibri" w:hAnsi="Cambria" w:cs="Calibri"/>
          <w:szCs w:val="30"/>
          <w:lang w:bidi="he-IL"/>
        </w:rPr>
        <w:t>.</w:t>
      </w:r>
      <w:r w:rsidRPr="00D14CC9">
        <w:rPr>
          <w:rFonts w:ascii="Cambria" w:eastAsia="Calibri" w:hAnsi="Cambria"/>
        </w:rPr>
        <w:t xml:space="preserve"> Together with her solo Bach set, these </w:t>
      </w:r>
      <w:proofErr w:type="spellStart"/>
      <w:r w:rsidRPr="00D14CC9">
        <w:rPr>
          <w:rFonts w:ascii="Cambria" w:eastAsia="Calibri" w:hAnsi="Cambria"/>
        </w:rPr>
        <w:t>Pentatone</w:t>
      </w:r>
      <w:proofErr w:type="spellEnd"/>
      <w:r w:rsidRPr="00D14CC9">
        <w:rPr>
          <w:rFonts w:ascii="Cambria" w:eastAsia="Calibri" w:hAnsi="Cambria"/>
        </w:rPr>
        <w:t xml:space="preserve"> recordings expand Weilerstein’s already celebrated discography.</w:t>
      </w:r>
      <w:r w:rsidRPr="00D14CC9">
        <w:rPr>
          <w:rFonts w:ascii="Cambria" w:eastAsia="Cambria" w:hAnsi="Cambria" w:cs="Calibri"/>
          <w:szCs w:val="30"/>
          <w:lang w:bidi="he-IL"/>
        </w:rPr>
        <w:t xml:space="preserve"> </w:t>
      </w:r>
      <w:r w:rsidRPr="00D14CC9">
        <w:rPr>
          <w:rFonts w:ascii="Cambria" w:hAnsi="Cambria" w:cs="Calibri"/>
          <w:szCs w:val="30"/>
        </w:rPr>
        <w:t xml:space="preserve">Earlier releases include the Elgar and Elliott Carter cello concertos with Daniel Barenboim and the Staatskapelle Berlin, named “Recording of the Year 2013” by </w:t>
      </w:r>
      <w:r w:rsidRPr="00D14CC9">
        <w:rPr>
          <w:rFonts w:ascii="Cambria" w:hAnsi="Cambria" w:cs="Calibri"/>
          <w:i/>
          <w:szCs w:val="30"/>
        </w:rPr>
        <w:t>BBC Music</w:t>
      </w:r>
      <w:r w:rsidR="003E3B20" w:rsidRPr="00D14CC9">
        <w:rPr>
          <w:rFonts w:ascii="Cambria" w:hAnsi="Cambria" w:cs="Calibri"/>
          <w:szCs w:val="30"/>
        </w:rPr>
        <w:t>;</w:t>
      </w:r>
      <w:r w:rsidRPr="00D14CC9">
        <w:rPr>
          <w:rFonts w:ascii="Cambria" w:hAnsi="Cambria" w:cs="Calibri"/>
          <w:szCs w:val="30"/>
        </w:rPr>
        <w:t xml:space="preserve"> </w:t>
      </w:r>
      <w:r w:rsidRPr="00D14CC9">
        <w:rPr>
          <w:rFonts w:ascii="Cambria" w:eastAsia="Cambria" w:hAnsi="Cambria" w:cs="Arial" w:hint="eastAsia"/>
        </w:rPr>
        <w:t>Dvořák</w:t>
      </w:r>
      <w:r w:rsidRPr="00D14CC9">
        <w:rPr>
          <w:rFonts w:ascii="Cambria" w:hAnsi="Cambria" w:cs="Calibri"/>
          <w:szCs w:val="30"/>
        </w:rPr>
        <w:t xml:space="preserve">’s cello concerto with the Czech Philharmonic, </w:t>
      </w:r>
      <w:r w:rsidR="003E3B20" w:rsidRPr="00D14CC9">
        <w:rPr>
          <w:rFonts w:ascii="Cambria" w:hAnsi="Cambria" w:cs="Calibri"/>
          <w:szCs w:val="30"/>
        </w:rPr>
        <w:t xml:space="preserve">which </w:t>
      </w:r>
      <w:r w:rsidRPr="00D14CC9">
        <w:rPr>
          <w:rFonts w:ascii="Cambria" w:hAnsi="Cambria" w:cs="Calibri"/>
          <w:szCs w:val="30"/>
        </w:rPr>
        <w:t>topped the U.S. classical chart</w:t>
      </w:r>
      <w:r w:rsidR="003E3B20" w:rsidRPr="00D14CC9">
        <w:rPr>
          <w:rFonts w:ascii="Cambria" w:hAnsi="Cambria" w:cs="Calibri"/>
          <w:szCs w:val="30"/>
        </w:rPr>
        <w:t>;</w:t>
      </w:r>
      <w:r w:rsidRPr="00D14CC9">
        <w:rPr>
          <w:rFonts w:ascii="Cambria" w:hAnsi="Cambria" w:cs="Calibri"/>
          <w:szCs w:val="30"/>
        </w:rPr>
        <w:t xml:space="preserve"> and her 2016 recording of </w:t>
      </w:r>
      <w:r w:rsidRPr="00D14CC9">
        <w:rPr>
          <w:rFonts w:ascii="Cambria" w:eastAsia="Cambria" w:hAnsi="Cambria"/>
        </w:rPr>
        <w:t>Shostakovich’s cello concertos with the Bavarian Radio Symphony and Pablo Heras-Casado</w:t>
      </w:r>
      <w:r w:rsidR="003E3B20" w:rsidRPr="00D14CC9">
        <w:rPr>
          <w:rFonts w:ascii="Cambria" w:eastAsia="Cambria" w:hAnsi="Cambria"/>
        </w:rPr>
        <w:t>, which</w:t>
      </w:r>
      <w:r w:rsidRPr="00D14CC9">
        <w:rPr>
          <w:rFonts w:ascii="Cambria" w:eastAsia="Cambria" w:hAnsi="Cambria"/>
        </w:rPr>
        <w:t xml:space="preserve"> proved “powerful and even mesmerizing” (</w:t>
      </w:r>
      <w:r w:rsidRPr="00D14CC9">
        <w:rPr>
          <w:rFonts w:ascii="Cambria" w:eastAsia="Cambria" w:hAnsi="Cambria"/>
          <w:i/>
        </w:rPr>
        <w:t>San Francisco Chronicle</w:t>
      </w:r>
      <w:r w:rsidRPr="00D14CC9">
        <w:rPr>
          <w:rFonts w:ascii="Cambria" w:eastAsia="Cambria" w:hAnsi="Cambria"/>
        </w:rPr>
        <w:t>)</w:t>
      </w:r>
      <w:r w:rsidRPr="00D14CC9">
        <w:rPr>
          <w:rFonts w:ascii="Cambria" w:hAnsi="Cambria" w:cs="Calibri"/>
          <w:szCs w:val="30"/>
        </w:rPr>
        <w:t xml:space="preserve">. She and Barnatan made their duo album debut with sonatas by Chopin and Rachmaninoff in 2015, a year after she released </w:t>
      </w:r>
      <w:r w:rsidRPr="00D14CC9">
        <w:rPr>
          <w:rFonts w:ascii="Cambria" w:hAnsi="Cambria" w:cs="Calibri"/>
          <w:i/>
          <w:szCs w:val="30"/>
        </w:rPr>
        <w:t>Solo</w:t>
      </w:r>
      <w:r w:rsidRPr="00D14CC9">
        <w:rPr>
          <w:rFonts w:ascii="Cambria" w:hAnsi="Cambria" w:cs="Calibri"/>
          <w:szCs w:val="30"/>
        </w:rPr>
        <w:t>, a compilation of unaccompanied 20th-century cello music that was hailed as an “uncompromising and pertinent portrait of the cello repertoire of our time” (</w:t>
      </w:r>
      <w:proofErr w:type="spellStart"/>
      <w:r w:rsidRPr="00D14CC9">
        <w:rPr>
          <w:rFonts w:ascii="Cambria" w:hAnsi="Cambria" w:cs="Calibri"/>
          <w:i/>
          <w:iCs/>
          <w:szCs w:val="30"/>
        </w:rPr>
        <w:t>ResMusica</w:t>
      </w:r>
      <w:proofErr w:type="spellEnd"/>
      <w:r w:rsidRPr="00D14CC9">
        <w:rPr>
          <w:rFonts w:ascii="Cambria" w:hAnsi="Cambria" w:cs="Calibri"/>
          <w:szCs w:val="30"/>
        </w:rPr>
        <w:t xml:space="preserve">, </w:t>
      </w:r>
      <w:r w:rsidRPr="00D14CC9">
        <w:rPr>
          <w:rFonts w:ascii="Cambria" w:hAnsi="Cambria" w:cs="Calibri"/>
          <w:szCs w:val="30"/>
        </w:rPr>
        <w:lastRenderedPageBreak/>
        <w:t xml:space="preserve">France). </w:t>
      </w:r>
      <w:r w:rsidRPr="00D14CC9">
        <w:rPr>
          <w:rFonts w:ascii="Cambria" w:hAnsi="Cambria" w:cs="Calibri"/>
          <w:i/>
          <w:szCs w:val="30"/>
        </w:rPr>
        <w:t>Solo</w:t>
      </w:r>
      <w:r w:rsidRPr="00D14CC9">
        <w:rPr>
          <w:rFonts w:ascii="Cambria" w:hAnsi="Cambria" w:cs="Calibri"/>
          <w:szCs w:val="30"/>
        </w:rPr>
        <w:t xml:space="preserve">’s centerpiece is Kodály’s Sonata for Solo Cello, a signature work that Weilerstein revisits on the soundtrack of </w:t>
      </w:r>
      <w:r w:rsidRPr="00D14CC9">
        <w:rPr>
          <w:rFonts w:ascii="Cambria" w:hAnsi="Cambria"/>
          <w:i/>
        </w:rPr>
        <w:t>If I Stay</w:t>
      </w:r>
      <w:r w:rsidRPr="00D14CC9">
        <w:rPr>
          <w:rFonts w:ascii="Cambria" w:hAnsi="Cambria"/>
        </w:rPr>
        <w:t>, a 2014 feature film starring Chloë Grace Moretz in which the cellist makes a cameo appearance as herself.</w:t>
      </w:r>
    </w:p>
    <w:p w14:paraId="5874B327" w14:textId="77777777" w:rsidR="002F2C8D" w:rsidRPr="00D14CC9" w:rsidRDefault="002F2C8D" w:rsidP="002F6E4A">
      <w:pPr>
        <w:pStyle w:val="PlainText"/>
        <w:rPr>
          <w:rFonts w:ascii="Cambria" w:eastAsia="Cambria" w:hAnsi="Cambria"/>
          <w:color w:val="0D0D0D" w:themeColor="text1" w:themeTint="F2"/>
          <w:sz w:val="24"/>
          <w:szCs w:val="24"/>
          <w:lang w:val="en-US" w:eastAsia="en-US"/>
        </w:rPr>
      </w:pPr>
    </w:p>
    <w:p w14:paraId="7471FC75" w14:textId="7949582C" w:rsidR="003E206C" w:rsidRPr="00D14CC9" w:rsidRDefault="003E206C" w:rsidP="00362CE9">
      <w:pPr>
        <w:rPr>
          <w:rFonts w:ascii="Cambria" w:hAnsi="Cambria" w:cs="Calibri"/>
          <w:szCs w:val="30"/>
        </w:rPr>
      </w:pPr>
      <w:r w:rsidRPr="00D14CC9">
        <w:rPr>
          <w:rFonts w:ascii="Cambria" w:eastAsia="Times" w:hAnsi="Cambria" w:cs="Calibri"/>
        </w:rPr>
        <w:t xml:space="preserve">Weilerstein </w:t>
      </w:r>
      <w:r w:rsidRPr="00D14CC9">
        <w:rPr>
          <w:rFonts w:ascii="Cambria" w:hAnsi="Cambria" w:cs="Calibri"/>
        </w:rPr>
        <w:t xml:space="preserve">has appeared with all the </w:t>
      </w:r>
      <w:r w:rsidR="008647D8" w:rsidRPr="00D14CC9">
        <w:rPr>
          <w:rFonts w:ascii="Cambria" w:hAnsi="Cambria" w:cs="Calibri"/>
        </w:rPr>
        <w:t>major</w:t>
      </w:r>
      <w:r w:rsidRPr="00D14CC9">
        <w:rPr>
          <w:rFonts w:ascii="Cambria" w:hAnsi="Cambria" w:cs="Calibri"/>
        </w:rPr>
        <w:t xml:space="preserve"> orchestras of the United States</w:t>
      </w:r>
      <w:r w:rsidR="008647D8" w:rsidRPr="00D14CC9">
        <w:rPr>
          <w:rFonts w:ascii="Cambria" w:hAnsi="Cambria" w:cs="Calibri"/>
        </w:rPr>
        <w:t xml:space="preserve">, </w:t>
      </w:r>
      <w:r w:rsidRPr="00D14CC9">
        <w:rPr>
          <w:rFonts w:ascii="Cambria" w:hAnsi="Cambria" w:cs="Calibri"/>
        </w:rPr>
        <w:t>Europe</w:t>
      </w:r>
      <w:r w:rsidR="00CB79A6" w:rsidRPr="00D14CC9">
        <w:rPr>
          <w:rFonts w:ascii="Cambria" w:hAnsi="Cambria" w:cs="Calibri"/>
        </w:rPr>
        <w:t>,</w:t>
      </w:r>
      <w:r w:rsidR="008647D8" w:rsidRPr="00D14CC9">
        <w:rPr>
          <w:rFonts w:ascii="Cambria" w:hAnsi="Cambria" w:cs="Calibri"/>
        </w:rPr>
        <w:t xml:space="preserve"> and Asia</w:t>
      </w:r>
      <w:r w:rsidRPr="00D14CC9">
        <w:rPr>
          <w:rFonts w:ascii="Cambria" w:hAnsi="Cambria" w:cs="Calibri"/>
        </w:rPr>
        <w:t xml:space="preserve">, collaborating with conductors including Marin Alsop, </w:t>
      </w:r>
      <w:r w:rsidR="00E901F2" w:rsidRPr="00D14CC9">
        <w:rPr>
          <w:rFonts w:ascii="Cambria" w:eastAsia="Times" w:hAnsi="Cambria" w:cs="Calibri"/>
        </w:rPr>
        <w:t>Daniel Barenboim</w:t>
      </w:r>
      <w:r w:rsidR="00E901F2" w:rsidRPr="00D14CC9">
        <w:rPr>
          <w:rFonts w:ascii="Cambria" w:hAnsi="Cambria" w:cs="Calibri"/>
          <w:color w:val="000000"/>
        </w:rPr>
        <w:t xml:space="preserve">, </w:t>
      </w:r>
      <w:r w:rsidR="00663F16" w:rsidRPr="00D14CC9">
        <w:rPr>
          <w:rFonts w:ascii="Cambria" w:hAnsi="Cambria" w:cs="Calibri"/>
          <w:color w:val="000000"/>
        </w:rPr>
        <w:t>Jiří Bělohlávek,</w:t>
      </w:r>
      <w:r w:rsidR="00663F16" w:rsidRPr="00D14CC9">
        <w:rPr>
          <w:rFonts w:ascii="Cambria" w:hAnsi="Cambria" w:cs="Calibri"/>
        </w:rPr>
        <w:t xml:space="preserve"> </w:t>
      </w:r>
      <w:r w:rsidR="0066669C" w:rsidRPr="00D14CC9">
        <w:rPr>
          <w:rFonts w:ascii="Cambria" w:hAnsi="Cambria" w:cs="Calibri"/>
        </w:rPr>
        <w:t xml:space="preserve">Semyon Bychkov, </w:t>
      </w:r>
      <w:r w:rsidR="00F407BC" w:rsidRPr="00D14CC9">
        <w:rPr>
          <w:rFonts w:ascii="Cambria" w:hAnsi="Cambria"/>
          <w:color w:val="000000"/>
        </w:rPr>
        <w:t>Thomas Dausgaard,</w:t>
      </w:r>
      <w:r w:rsidR="00F407BC" w:rsidRPr="00D14CC9">
        <w:rPr>
          <w:rFonts w:ascii="Cambria" w:hAnsi="Cambria" w:cs="Calibri"/>
        </w:rPr>
        <w:t xml:space="preserve"> </w:t>
      </w:r>
      <w:r w:rsidRPr="00D14CC9">
        <w:rPr>
          <w:rFonts w:ascii="Cambria" w:hAnsi="Cambria" w:cs="Calibri"/>
        </w:rPr>
        <w:t>Sir Andrew Davis, Gustavo Dudamel, Sir Mark Elder,</w:t>
      </w:r>
      <w:r w:rsidR="00FB2B2D" w:rsidRPr="00D14CC9">
        <w:rPr>
          <w:rFonts w:ascii="Cambria" w:hAnsi="Cambria" w:cs="Calibri"/>
        </w:rPr>
        <w:t xml:space="preserve"> Alan Gilbert,</w:t>
      </w:r>
      <w:r w:rsidRPr="00D14CC9">
        <w:rPr>
          <w:rFonts w:ascii="Cambria" w:hAnsi="Cambria" w:cs="Calibri"/>
        </w:rPr>
        <w:t xml:space="preserve"> </w:t>
      </w:r>
      <w:r w:rsidR="0077269D" w:rsidRPr="00D14CC9">
        <w:rPr>
          <w:rFonts w:ascii="Cambria" w:hAnsi="Cambria"/>
        </w:rPr>
        <w:t>Giancarlo Guerrero,</w:t>
      </w:r>
      <w:r w:rsidR="0077269D" w:rsidRPr="00D14CC9">
        <w:rPr>
          <w:rFonts w:ascii="Cambria" w:hAnsi="Cambria" w:cs="Calibri"/>
        </w:rPr>
        <w:t xml:space="preserve"> </w:t>
      </w:r>
      <w:r w:rsidR="00A4580B" w:rsidRPr="00D14CC9">
        <w:rPr>
          <w:rFonts w:ascii="Cambria" w:hAnsi="Cambria"/>
        </w:rPr>
        <w:t>Bernard Haitink,</w:t>
      </w:r>
      <w:r w:rsidR="00A4580B" w:rsidRPr="00D14CC9">
        <w:rPr>
          <w:rFonts w:ascii="Cambria" w:hAnsi="Cambria" w:cs="Calibri"/>
        </w:rPr>
        <w:t xml:space="preserve"> </w:t>
      </w:r>
      <w:r w:rsidR="00D02DDB" w:rsidRPr="00D14CC9">
        <w:rPr>
          <w:rFonts w:ascii="Cambria" w:hAnsi="Cambria" w:cs="Calibri"/>
        </w:rPr>
        <w:t xml:space="preserve">Pablo Heras-Casado, </w:t>
      </w:r>
      <w:r w:rsidRPr="00D14CC9">
        <w:rPr>
          <w:rFonts w:ascii="Cambria" w:hAnsi="Cambria" w:cs="Calibri"/>
        </w:rPr>
        <w:t>Marek Janowski, Paavo</w:t>
      </w:r>
      <w:r w:rsidR="00E21BB4" w:rsidRPr="00D14CC9">
        <w:rPr>
          <w:rFonts w:ascii="Cambria" w:hAnsi="Cambria" w:cs="Calibri"/>
        </w:rPr>
        <w:t xml:space="preserve"> </w:t>
      </w:r>
      <w:r w:rsidRPr="00D14CC9">
        <w:rPr>
          <w:rFonts w:ascii="Cambria" w:hAnsi="Cambria" w:cs="Calibri"/>
        </w:rPr>
        <w:t xml:space="preserve">Järvi, Lorin Maazel, </w:t>
      </w:r>
      <w:r w:rsidR="0077269D" w:rsidRPr="00D14CC9">
        <w:rPr>
          <w:rFonts w:ascii="Cambria" w:hAnsi="Cambria"/>
        </w:rPr>
        <w:t xml:space="preserve">Cristian </w:t>
      </w:r>
      <w:proofErr w:type="spellStart"/>
      <w:r w:rsidR="0077269D" w:rsidRPr="00D14CC9">
        <w:rPr>
          <w:rFonts w:ascii="Cambria" w:hAnsi="Cambria"/>
        </w:rPr>
        <w:t>Măcelaru</w:t>
      </w:r>
      <w:proofErr w:type="spellEnd"/>
      <w:r w:rsidR="0077269D" w:rsidRPr="00D14CC9">
        <w:rPr>
          <w:rFonts w:ascii="Cambria" w:hAnsi="Cambria"/>
        </w:rPr>
        <w:t>,</w:t>
      </w:r>
      <w:r w:rsidR="0077269D" w:rsidRPr="00D14CC9">
        <w:rPr>
          <w:rFonts w:ascii="Cambria" w:hAnsi="Cambria" w:cs="Calibri"/>
        </w:rPr>
        <w:t xml:space="preserve"> </w:t>
      </w:r>
      <w:r w:rsidRPr="00D14CC9">
        <w:rPr>
          <w:rFonts w:ascii="Cambria" w:hAnsi="Cambria" w:cs="Calibri"/>
        </w:rPr>
        <w:t>Zubin Mehta, Ludovic Morlot, Yannick</w:t>
      </w:r>
      <w:r w:rsidR="00E21BB4" w:rsidRPr="00D14CC9">
        <w:rPr>
          <w:rFonts w:ascii="Cambria" w:hAnsi="Cambria" w:cs="Calibri"/>
        </w:rPr>
        <w:t xml:space="preserve"> </w:t>
      </w:r>
      <w:r w:rsidRPr="00D14CC9">
        <w:rPr>
          <w:rFonts w:ascii="Cambria" w:hAnsi="Cambria" w:cs="Calibri"/>
        </w:rPr>
        <w:t xml:space="preserve">Nézet-Séguin, Peter Oundjian, </w:t>
      </w:r>
      <w:r w:rsidR="00D02DDB" w:rsidRPr="00D14CC9">
        <w:rPr>
          <w:rFonts w:ascii="Cambria" w:hAnsi="Cambria" w:cs="Calibri"/>
        </w:rPr>
        <w:t xml:space="preserve">Rafael Payare, </w:t>
      </w:r>
      <w:r w:rsidRPr="00D14CC9">
        <w:rPr>
          <w:rFonts w:ascii="Cambria" w:hAnsi="Cambria" w:cs="Calibri"/>
        </w:rPr>
        <w:t>Donald Runnicles, Yuri</w:t>
      </w:r>
      <w:r w:rsidR="00733703" w:rsidRPr="00D14CC9">
        <w:rPr>
          <w:rFonts w:ascii="Cambria" w:hAnsi="Cambria" w:cs="Calibri"/>
        </w:rPr>
        <w:t xml:space="preserve"> </w:t>
      </w:r>
      <w:r w:rsidRPr="00D14CC9">
        <w:rPr>
          <w:rFonts w:ascii="Cambria" w:hAnsi="Cambria" w:cs="Calibri"/>
        </w:rPr>
        <w:t xml:space="preserve">Temirkanov, </w:t>
      </w:r>
      <w:r w:rsidR="0077269D" w:rsidRPr="00D14CC9">
        <w:rPr>
          <w:rFonts w:ascii="Cambria" w:hAnsi="Cambria" w:cs="Calibri"/>
        </w:rPr>
        <w:t xml:space="preserve">Michael Tilson Thomas, </w:t>
      </w:r>
      <w:r w:rsidRPr="00D14CC9">
        <w:rPr>
          <w:rFonts w:ascii="Cambria" w:hAnsi="Cambria" w:cs="Calibri"/>
        </w:rPr>
        <w:t xml:space="preserve">Osmo Vänskä, </w:t>
      </w:r>
      <w:r w:rsidR="005F77A0" w:rsidRPr="00D14CC9">
        <w:rPr>
          <w:rFonts w:ascii="Cambria" w:hAnsi="Cambria" w:cs="Calibri"/>
        </w:rPr>
        <w:t xml:space="preserve">Joshua Weilerstein, </w:t>
      </w:r>
      <w:r w:rsidRPr="00D14CC9">
        <w:rPr>
          <w:rFonts w:ascii="Cambria" w:hAnsi="Cambria" w:cs="Calibri"/>
        </w:rPr>
        <w:t>Simone Young</w:t>
      </w:r>
      <w:r w:rsidR="00CB79A6" w:rsidRPr="00D14CC9">
        <w:rPr>
          <w:rFonts w:ascii="Cambria" w:hAnsi="Cambria" w:cs="Calibri"/>
        </w:rPr>
        <w:t>,</w:t>
      </w:r>
      <w:r w:rsidRPr="00D14CC9">
        <w:rPr>
          <w:rFonts w:ascii="Cambria" w:hAnsi="Cambria" w:cs="Calibri"/>
        </w:rPr>
        <w:t xml:space="preserve"> and David Zinman. </w:t>
      </w:r>
      <w:r w:rsidRPr="00D14CC9">
        <w:rPr>
          <w:rFonts w:ascii="Cambria" w:eastAsia="Times" w:hAnsi="Cambria" w:cs="Calibri"/>
          <w:szCs w:val="30"/>
        </w:rPr>
        <w:t>In 2009, she was one of four artists invited by Michelle Obama to participate in a widely celebrated and high</w:t>
      </w:r>
      <w:r w:rsidR="00803044" w:rsidRPr="00D14CC9">
        <w:rPr>
          <w:rFonts w:ascii="Cambria" w:eastAsia="Times" w:hAnsi="Cambria" w:cs="Calibri"/>
          <w:szCs w:val="30"/>
        </w:rPr>
        <w:t>-</w:t>
      </w:r>
      <w:r w:rsidRPr="00D14CC9">
        <w:rPr>
          <w:rFonts w:ascii="Cambria" w:eastAsia="Times" w:hAnsi="Cambria" w:cs="Calibri"/>
          <w:szCs w:val="30"/>
        </w:rPr>
        <w:t>profile classical music event at the White House, featuring student workshops hosted by the First Lad</w:t>
      </w:r>
      <w:r w:rsidR="00B27A9C" w:rsidRPr="00D14CC9">
        <w:rPr>
          <w:rFonts w:ascii="Cambria" w:eastAsia="Times" w:hAnsi="Cambria" w:cs="Calibri"/>
          <w:szCs w:val="30"/>
        </w:rPr>
        <w:t>y</w:t>
      </w:r>
      <w:r w:rsidR="003C55A7" w:rsidRPr="00D14CC9">
        <w:rPr>
          <w:rFonts w:ascii="Cambria" w:eastAsia="Times" w:hAnsi="Cambria" w:cs="Calibri"/>
          <w:szCs w:val="30"/>
        </w:rPr>
        <w:t xml:space="preserve"> and performances in front of an audience that included</w:t>
      </w:r>
      <w:r w:rsidRPr="00D14CC9">
        <w:rPr>
          <w:rFonts w:ascii="Cambria" w:eastAsia="Times" w:hAnsi="Cambria" w:cs="Calibri"/>
          <w:szCs w:val="30"/>
        </w:rPr>
        <w:t xml:space="preserve"> President Obama and the First Family. A month later, Weilerstein toured Venezuela as soloist with the Simón Bolívar Symphony Orchestra under Dudamel</w:t>
      </w:r>
      <w:r w:rsidR="004C7D0A" w:rsidRPr="00D14CC9">
        <w:rPr>
          <w:rFonts w:ascii="Cambria" w:eastAsia="Times" w:hAnsi="Cambria" w:cs="Calibri"/>
          <w:szCs w:val="30"/>
        </w:rPr>
        <w:t xml:space="preserve"> and has</w:t>
      </w:r>
      <w:r w:rsidR="00FB2B2D" w:rsidRPr="00D14CC9">
        <w:rPr>
          <w:rFonts w:ascii="Cambria" w:eastAsia="Times" w:hAnsi="Cambria" w:cs="Calibri"/>
          <w:szCs w:val="30"/>
        </w:rPr>
        <w:t xml:space="preserve"> since </w:t>
      </w:r>
      <w:r w:rsidRPr="00D14CC9">
        <w:rPr>
          <w:rFonts w:ascii="Cambria" w:eastAsia="Times" w:hAnsi="Cambria" w:cs="Calibri"/>
          <w:szCs w:val="30"/>
        </w:rPr>
        <w:t xml:space="preserve">made numerous return visits to teach and perform with the orchestra as part of its famed </w:t>
      </w:r>
      <w:r w:rsidRPr="00D14CC9">
        <w:rPr>
          <w:rFonts w:ascii="Cambria" w:eastAsia="Times" w:hAnsi="Cambria" w:cs="Calibri"/>
          <w:i/>
          <w:iCs/>
          <w:szCs w:val="30"/>
        </w:rPr>
        <w:t>El Sistema</w:t>
      </w:r>
      <w:r w:rsidRPr="00D14CC9">
        <w:rPr>
          <w:rFonts w:ascii="Cambria" w:eastAsia="Times" w:hAnsi="Cambria" w:cs="Calibri"/>
          <w:szCs w:val="30"/>
        </w:rPr>
        <w:t xml:space="preserve"> music education program.</w:t>
      </w:r>
    </w:p>
    <w:p w14:paraId="0025E690" w14:textId="77777777" w:rsidR="00524C0B" w:rsidRPr="00D14CC9" w:rsidRDefault="00524C0B" w:rsidP="003E206C">
      <w:pPr>
        <w:pStyle w:val="PlainText"/>
        <w:rPr>
          <w:rFonts w:ascii="Cambria" w:eastAsia="Cambria" w:hAnsi="Cambria"/>
          <w:sz w:val="24"/>
          <w:szCs w:val="24"/>
          <w:lang w:val="en-US"/>
        </w:rPr>
      </w:pPr>
    </w:p>
    <w:p w14:paraId="1FDD9C8D" w14:textId="464213DB" w:rsidR="002F2C8D" w:rsidRPr="00D14CC9" w:rsidRDefault="00420BD2" w:rsidP="00420BD2">
      <w:pPr>
        <w:pStyle w:val="PlainText"/>
        <w:tabs>
          <w:tab w:val="left" w:pos="1080"/>
        </w:tabs>
        <w:rPr>
          <w:rFonts w:ascii="Cambria" w:hAnsi="Cambria" w:cs="Calibri"/>
          <w:sz w:val="24"/>
          <w:szCs w:val="30"/>
          <w:lang w:val="en-US"/>
        </w:rPr>
      </w:pPr>
      <w:r w:rsidRPr="00D14CC9">
        <w:rPr>
          <w:rFonts w:ascii="Cambria" w:hAnsi="Cambria" w:cs="Calibri"/>
          <w:sz w:val="24"/>
          <w:szCs w:val="30"/>
          <w:lang w:val="en-US"/>
        </w:rPr>
        <w:t xml:space="preserve">Born in 1982, Alisa Weilerstein discovered her love for the cello at just two and a half, when she had chicken pox and her grandmother assembled a makeshift set of instruments from cereal boxes to entertain her. Although immediately drawn to the Rice Krispies box cello, Weilerstein soon grew frustrated that it didn’t produce any sound. After persuading her parents to buy her a real cello at the age of four, she developed a natural affinity for the instrument and gave her first public performance six months later. </w:t>
      </w:r>
      <w:r w:rsidR="00820B7F" w:rsidRPr="00D14CC9">
        <w:rPr>
          <w:rFonts w:ascii="Cambria" w:hAnsi="Cambria" w:cs="Calibri"/>
          <w:sz w:val="24"/>
          <w:szCs w:val="30"/>
          <w:lang w:val="en-US"/>
        </w:rPr>
        <w:t>I</w:t>
      </w:r>
      <w:r w:rsidRPr="00D14CC9">
        <w:rPr>
          <w:rFonts w:ascii="Cambria" w:hAnsi="Cambria" w:cs="Calibri"/>
          <w:sz w:val="24"/>
          <w:szCs w:val="30"/>
          <w:lang w:val="en-US"/>
        </w:rPr>
        <w:t xml:space="preserve">n 1995, </w:t>
      </w:r>
      <w:r w:rsidR="00820B7F" w:rsidRPr="00D14CC9">
        <w:rPr>
          <w:rFonts w:ascii="Cambria" w:hAnsi="Cambria" w:cs="Calibri"/>
          <w:sz w:val="24"/>
          <w:szCs w:val="30"/>
          <w:lang w:val="en-US"/>
        </w:rPr>
        <w:t xml:space="preserve">at 13, </w:t>
      </w:r>
      <w:r w:rsidRPr="00D14CC9">
        <w:rPr>
          <w:rFonts w:ascii="Cambria" w:hAnsi="Cambria" w:cs="Calibri"/>
          <w:sz w:val="24"/>
          <w:szCs w:val="30"/>
          <w:lang w:val="en-US"/>
        </w:rPr>
        <w:t xml:space="preserve">she made her professional concert debut, playing Tchaikovsky’s “Rococo” Variations with </w:t>
      </w:r>
      <w:r w:rsidR="00B31630" w:rsidRPr="00D14CC9">
        <w:rPr>
          <w:rFonts w:ascii="Cambria" w:hAnsi="Cambria" w:cs="Calibri"/>
          <w:sz w:val="24"/>
          <w:szCs w:val="30"/>
          <w:lang w:val="en-US"/>
        </w:rPr>
        <w:t>T</w:t>
      </w:r>
      <w:r w:rsidRPr="00D14CC9">
        <w:rPr>
          <w:rFonts w:ascii="Cambria" w:hAnsi="Cambria" w:cs="Calibri"/>
          <w:sz w:val="24"/>
          <w:szCs w:val="30"/>
          <w:lang w:val="en-US"/>
        </w:rPr>
        <w:t xml:space="preserve">he Cleveland Orchestra, and in March 1997 she made her first Carnegie Hall appearance with the New York Youth Symphony. A graduate of the Young Artist Program at the Cleveland Institute of Music, where she studied with Richard Weiss, Weilerstein also holds a degree in history from Columbia University. She was diagnosed with type 1 diabetes (T1D) at nine years old, and is a staunch advocate for the T1D community, serving as a consultant for the biotechnology company </w:t>
      </w:r>
      <w:proofErr w:type="spellStart"/>
      <w:r w:rsidRPr="00D14CC9">
        <w:rPr>
          <w:rFonts w:ascii="Cambria" w:hAnsi="Cambria" w:cs="Calibri"/>
          <w:sz w:val="24"/>
          <w:szCs w:val="30"/>
          <w:lang w:val="en-US"/>
        </w:rPr>
        <w:t>eGenesis</w:t>
      </w:r>
      <w:proofErr w:type="spellEnd"/>
      <w:r w:rsidRPr="00D14CC9">
        <w:rPr>
          <w:rFonts w:ascii="Cambria" w:hAnsi="Cambria" w:cs="Calibri"/>
          <w:sz w:val="24"/>
          <w:szCs w:val="30"/>
          <w:lang w:val="en-US"/>
        </w:rPr>
        <w:t xml:space="preserve"> and as a</w:t>
      </w:r>
      <w:r w:rsidR="004233F1" w:rsidRPr="00D14CC9">
        <w:rPr>
          <w:rFonts w:ascii="Cambria" w:hAnsi="Cambria" w:cs="Calibri"/>
          <w:sz w:val="24"/>
          <w:szCs w:val="30"/>
          <w:lang w:val="en-US"/>
        </w:rPr>
        <w:t xml:space="preserve"> Celebrity Ambassador for Breakthrough T1D (formerly </w:t>
      </w:r>
      <w:r w:rsidRPr="00D14CC9">
        <w:rPr>
          <w:rFonts w:ascii="Cambria" w:hAnsi="Cambria" w:cs="Calibri"/>
          <w:sz w:val="24"/>
          <w:szCs w:val="30"/>
          <w:lang w:val="en-US"/>
        </w:rPr>
        <w:t>JDRF</w:t>
      </w:r>
      <w:r w:rsidR="004233F1" w:rsidRPr="00D14CC9">
        <w:rPr>
          <w:rFonts w:ascii="Cambria" w:hAnsi="Cambria" w:cs="Calibri"/>
          <w:sz w:val="24"/>
          <w:szCs w:val="30"/>
          <w:lang w:val="en-US"/>
        </w:rPr>
        <w:t>)</w:t>
      </w:r>
      <w:r w:rsidRPr="00D14CC9">
        <w:rPr>
          <w:rFonts w:ascii="Cambria" w:hAnsi="Cambria" w:cs="Calibri"/>
          <w:sz w:val="24"/>
          <w:szCs w:val="30"/>
          <w:lang w:val="en-US"/>
        </w:rPr>
        <w:t>, the world leader in T1D research. Born into a musical family, she is the daughter of violinist Donald Weilerstein and pianist Vivian Hornik Weilerstein, and the sister of conductor Joshua Weilerstein. She is married to conductor Rafael Payare, with whom she has two young children.</w:t>
      </w:r>
    </w:p>
    <w:p w14:paraId="187AC2E1" w14:textId="77777777" w:rsidR="004B4553" w:rsidRPr="00D14CC9" w:rsidRDefault="004B4553" w:rsidP="00623122">
      <w:pPr>
        <w:widowControl w:val="0"/>
        <w:autoSpaceDE w:val="0"/>
        <w:autoSpaceDN w:val="0"/>
        <w:adjustRightInd w:val="0"/>
        <w:spacing w:line="276" w:lineRule="auto"/>
        <w:rPr>
          <w:color w:val="0070C0"/>
        </w:rPr>
      </w:pPr>
    </w:p>
    <w:p w14:paraId="39362FDC" w14:textId="6A13E666" w:rsidR="003E206C" w:rsidRPr="00D14CC9" w:rsidRDefault="003E206C" w:rsidP="00B73F51">
      <w:pPr>
        <w:widowControl w:val="0"/>
        <w:autoSpaceDE w:val="0"/>
        <w:autoSpaceDN w:val="0"/>
        <w:adjustRightInd w:val="0"/>
        <w:spacing w:line="276" w:lineRule="auto"/>
        <w:jc w:val="center"/>
        <w:rPr>
          <w:rFonts w:ascii="Calibri" w:hAnsi="Calibri"/>
          <w:b/>
          <w:bCs/>
          <w:color w:val="0070C0"/>
        </w:rPr>
      </w:pPr>
      <w:hyperlink r:id="rId8" w:history="1">
        <w:r w:rsidRPr="00D14CC9">
          <w:rPr>
            <w:rStyle w:val="Hyperlink"/>
            <w:rFonts w:ascii="Calibri" w:hAnsi="Calibri"/>
            <w:b/>
            <w:bCs/>
            <w:color w:val="0070C0"/>
          </w:rPr>
          <w:t>alisaweilerstein.com</w:t>
        </w:r>
      </w:hyperlink>
    </w:p>
    <w:p w14:paraId="4207E18F" w14:textId="77777777" w:rsidR="003E206C" w:rsidRPr="00D14CC9" w:rsidRDefault="003E206C" w:rsidP="00B73F51">
      <w:pPr>
        <w:widowControl w:val="0"/>
        <w:autoSpaceDE w:val="0"/>
        <w:autoSpaceDN w:val="0"/>
        <w:adjustRightInd w:val="0"/>
        <w:spacing w:line="276" w:lineRule="auto"/>
        <w:jc w:val="center"/>
        <w:rPr>
          <w:rFonts w:ascii="Calibri" w:hAnsi="Calibri"/>
          <w:b/>
          <w:bCs/>
          <w:color w:val="0070C0"/>
        </w:rPr>
      </w:pPr>
      <w:hyperlink r:id="rId9" w:history="1">
        <w:r w:rsidRPr="00D14CC9">
          <w:rPr>
            <w:rStyle w:val="Hyperlink"/>
            <w:rFonts w:ascii="Calibri" w:hAnsi="Calibri"/>
            <w:b/>
            <w:bCs/>
            <w:color w:val="0070C0"/>
          </w:rPr>
          <w:t>twitter.com/</w:t>
        </w:r>
        <w:proofErr w:type="spellStart"/>
        <w:r w:rsidRPr="00D14CC9">
          <w:rPr>
            <w:rStyle w:val="Hyperlink"/>
            <w:rFonts w:ascii="Calibri" w:hAnsi="Calibri"/>
            <w:b/>
            <w:bCs/>
            <w:color w:val="0070C0"/>
          </w:rPr>
          <w:t>aweilerstein</w:t>
        </w:r>
        <w:proofErr w:type="spellEnd"/>
      </w:hyperlink>
    </w:p>
    <w:p w14:paraId="160B0455" w14:textId="77777777" w:rsidR="003E206C" w:rsidRPr="00D14CC9" w:rsidRDefault="003E206C" w:rsidP="00B73F51">
      <w:pPr>
        <w:widowControl w:val="0"/>
        <w:autoSpaceDE w:val="0"/>
        <w:autoSpaceDN w:val="0"/>
        <w:adjustRightInd w:val="0"/>
        <w:spacing w:line="276" w:lineRule="auto"/>
        <w:jc w:val="center"/>
        <w:rPr>
          <w:rFonts w:ascii="Calibri" w:hAnsi="Calibri"/>
          <w:b/>
          <w:bCs/>
          <w:color w:val="0070C0"/>
        </w:rPr>
      </w:pPr>
      <w:hyperlink r:id="rId10" w:history="1">
        <w:r w:rsidRPr="00D14CC9">
          <w:rPr>
            <w:rStyle w:val="Hyperlink"/>
            <w:rFonts w:ascii="Calibri" w:hAnsi="Calibri"/>
            <w:b/>
            <w:bCs/>
            <w:color w:val="0070C0"/>
          </w:rPr>
          <w:t>facebook.com/</w:t>
        </w:r>
        <w:proofErr w:type="spellStart"/>
        <w:r w:rsidRPr="00D14CC9">
          <w:rPr>
            <w:rStyle w:val="Hyperlink"/>
            <w:rFonts w:ascii="Calibri" w:hAnsi="Calibri"/>
            <w:b/>
            <w:bCs/>
            <w:color w:val="0070C0"/>
          </w:rPr>
          <w:t>AlisaWeilerstein</w:t>
        </w:r>
        <w:proofErr w:type="spellEnd"/>
      </w:hyperlink>
    </w:p>
    <w:p w14:paraId="11A63CCE" w14:textId="25963915" w:rsidR="00CE642E" w:rsidRPr="00D14CC9" w:rsidRDefault="00CE642E" w:rsidP="00C46C71">
      <w:pPr>
        <w:autoSpaceDE w:val="0"/>
        <w:autoSpaceDN w:val="0"/>
        <w:adjustRightInd w:val="0"/>
        <w:spacing w:line="276" w:lineRule="auto"/>
        <w:jc w:val="center"/>
        <w:rPr>
          <w:rFonts w:ascii="Cambria" w:eastAsia="MS Mincho" w:hAnsi="Cambria"/>
          <w:b/>
          <w:bCs/>
          <w:color w:val="0070C0"/>
          <w:szCs w:val="20"/>
          <w:lang w:eastAsia="x-none"/>
        </w:rPr>
      </w:pPr>
      <w:hyperlink r:id="rId11" w:history="1">
        <w:r w:rsidRPr="00D14CC9">
          <w:rPr>
            <w:rStyle w:val="Hyperlink"/>
            <w:rFonts w:ascii="Calibri" w:hAnsi="Calibri"/>
            <w:b/>
            <w:bCs/>
            <w:color w:val="0070C0"/>
          </w:rPr>
          <w:t>instagram.com/</w:t>
        </w:r>
        <w:proofErr w:type="spellStart"/>
        <w:r w:rsidRPr="00D14CC9">
          <w:rPr>
            <w:rStyle w:val="Hyperlink"/>
            <w:rFonts w:ascii="Calibri" w:hAnsi="Calibri"/>
            <w:b/>
            <w:bCs/>
            <w:color w:val="0070C0"/>
          </w:rPr>
          <w:t>alisaweilerstein</w:t>
        </w:r>
        <w:proofErr w:type="spellEnd"/>
        <w:r w:rsidRPr="00D14CC9">
          <w:rPr>
            <w:rStyle w:val="Hyperlink"/>
            <w:rFonts w:ascii="Calibri" w:hAnsi="Calibri"/>
            <w:b/>
            <w:bCs/>
            <w:color w:val="0070C0"/>
          </w:rPr>
          <w:t>/</w:t>
        </w:r>
      </w:hyperlink>
    </w:p>
    <w:p w14:paraId="31775326" w14:textId="5A2DB77A" w:rsidR="003E206C" w:rsidRPr="00F76708" w:rsidRDefault="00F76708" w:rsidP="0026141A">
      <w:pPr>
        <w:jc w:val="right"/>
        <w:rPr>
          <w:rFonts w:ascii="Cambria" w:hAnsi="Cambria" w:cs="Arial"/>
          <w:sz w:val="20"/>
          <w:szCs w:val="22"/>
        </w:rPr>
      </w:pPr>
      <w:r w:rsidRPr="00D14CC9">
        <w:rPr>
          <w:rFonts w:ascii="Cambria" w:hAnsi="Cambria" w:cs="Arial"/>
          <w:i/>
          <w:sz w:val="20"/>
          <w:szCs w:val="22"/>
        </w:rPr>
        <w:t>© 21C Media Group,</w:t>
      </w:r>
      <w:r w:rsidR="00854984" w:rsidRPr="00D14CC9">
        <w:rPr>
          <w:rFonts w:ascii="Cambria" w:hAnsi="Cambria" w:cs="Arial"/>
          <w:i/>
          <w:sz w:val="20"/>
          <w:szCs w:val="22"/>
        </w:rPr>
        <w:t xml:space="preserve"> </w:t>
      </w:r>
      <w:r w:rsidR="00395644" w:rsidRPr="00D14CC9">
        <w:rPr>
          <w:rFonts w:ascii="Cambria" w:hAnsi="Cambria" w:cs="Arial"/>
          <w:i/>
          <w:sz w:val="20"/>
          <w:szCs w:val="22"/>
        </w:rPr>
        <w:t>August</w:t>
      </w:r>
      <w:r w:rsidR="002E04E7" w:rsidRPr="00D14CC9">
        <w:rPr>
          <w:rFonts w:ascii="Cambria" w:hAnsi="Cambria" w:cs="Arial"/>
          <w:i/>
          <w:sz w:val="20"/>
          <w:szCs w:val="22"/>
        </w:rPr>
        <w:t xml:space="preserve"> </w:t>
      </w:r>
      <w:r w:rsidR="0083583B" w:rsidRPr="00D14CC9">
        <w:rPr>
          <w:rFonts w:ascii="Cambria" w:hAnsi="Cambria" w:cs="Arial"/>
          <w:i/>
          <w:sz w:val="20"/>
          <w:szCs w:val="22"/>
        </w:rPr>
        <w:t>2025</w:t>
      </w:r>
    </w:p>
    <w:sectPr w:rsidR="003E206C" w:rsidRPr="00F76708" w:rsidSect="003E206C">
      <w:headerReference w:type="default" r:id="rId12"/>
      <w:footerReference w:type="default" r:id="rId13"/>
      <w:headerReference w:type="first" r:id="rId14"/>
      <w:footerReference w:type="first" r:id="rId15"/>
      <w:pgSz w:w="12240" w:h="15840" w:code="1"/>
      <w:pgMar w:top="1440" w:right="1138" w:bottom="1440" w:left="1138"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7547" w14:textId="77777777" w:rsidR="00313369" w:rsidRDefault="00313369" w:rsidP="003E206C">
      <w:r>
        <w:separator/>
      </w:r>
    </w:p>
  </w:endnote>
  <w:endnote w:type="continuationSeparator" w:id="0">
    <w:p w14:paraId="7E782ED1" w14:textId="77777777" w:rsidR="00313369" w:rsidRDefault="00313369" w:rsidP="003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F925" w14:textId="2A11A4E6" w:rsidR="00DF31BB" w:rsidRPr="002E04E7" w:rsidRDefault="00DF31BB" w:rsidP="0037237B">
    <w:pPr>
      <w:pStyle w:val="Footer"/>
      <w:tabs>
        <w:tab w:val="clear" w:pos="8640"/>
        <w:tab w:val="right" w:pos="8306"/>
      </w:tabs>
      <w:jc w:val="center"/>
      <w:rPr>
        <w:sz w:val="8"/>
        <w:szCs w:val="8"/>
      </w:rPr>
    </w:pPr>
  </w:p>
  <w:p w14:paraId="68BF808C" w14:textId="77777777" w:rsidR="002E04E7" w:rsidRPr="00133EE7" w:rsidRDefault="002E04E7" w:rsidP="002E04E7">
    <w:pPr>
      <w:pStyle w:val="Footer"/>
      <w:tabs>
        <w:tab w:val="clear" w:pos="8640"/>
        <w:tab w:val="right" w:pos="8306"/>
      </w:tabs>
      <w:rPr>
        <w:sz w:val="13"/>
        <w:szCs w:val="13"/>
      </w:rPr>
    </w:pPr>
  </w:p>
  <w:p w14:paraId="01EFDBE2" w14:textId="6F4658CF" w:rsidR="0037237B" w:rsidRDefault="002E04E7" w:rsidP="002E04E7">
    <w:pPr>
      <w:pStyle w:val="Footer"/>
      <w:tabs>
        <w:tab w:val="clear" w:pos="8640"/>
        <w:tab w:val="right" w:pos="8306"/>
      </w:tabs>
      <w:jc w:val="center"/>
    </w:pPr>
    <w:r>
      <w:rPr>
        <w:rFonts w:eastAsia="Cambria" w:cs="Cambria"/>
        <w:noProof/>
        <w:color w:val="000000"/>
      </w:rPr>
      <w:drawing>
        <wp:inline distT="0" distB="0" distL="0" distR="0" wp14:anchorId="20EF6D36" wp14:editId="1C3D7A20">
          <wp:extent cx="5761201" cy="540385"/>
          <wp:effectExtent l="0" t="0" r="0" b="0"/>
          <wp:docPr id="5281974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759" b="2759"/>
                  <a:stretch>
                    <a:fillRect/>
                  </a:stretch>
                </pic:blipFill>
                <pic:spPr>
                  <a:xfrm>
                    <a:off x="0" y="0"/>
                    <a:ext cx="5761201" cy="54038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A5D8" w14:textId="77777777" w:rsidR="002E04E7" w:rsidRPr="00133EE7" w:rsidRDefault="002E04E7" w:rsidP="002E04E7">
    <w:pPr>
      <w:pStyle w:val="Footer"/>
      <w:tabs>
        <w:tab w:val="clear" w:pos="8640"/>
        <w:tab w:val="right" w:pos="8306"/>
      </w:tabs>
      <w:rPr>
        <w:sz w:val="13"/>
        <w:szCs w:val="13"/>
      </w:rPr>
    </w:pPr>
  </w:p>
  <w:p w14:paraId="25E774B5" w14:textId="14509358" w:rsidR="00DF31BB" w:rsidRDefault="002E04E7" w:rsidP="002E04E7">
    <w:pPr>
      <w:pStyle w:val="Footer"/>
      <w:tabs>
        <w:tab w:val="clear" w:pos="8640"/>
        <w:tab w:val="right" w:pos="8306"/>
      </w:tabs>
      <w:jc w:val="center"/>
    </w:pPr>
    <w:r>
      <w:rPr>
        <w:rFonts w:eastAsia="Cambria" w:cs="Cambria"/>
        <w:noProof/>
        <w:color w:val="000000"/>
      </w:rPr>
      <w:drawing>
        <wp:inline distT="0" distB="0" distL="0" distR="0" wp14:anchorId="29F545DF" wp14:editId="41864C8F">
          <wp:extent cx="5761201" cy="540385"/>
          <wp:effectExtent l="0" t="0" r="0" b="0"/>
          <wp:docPr id="5843496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759" b="2759"/>
                  <a:stretch>
                    <a:fillRect/>
                  </a:stretch>
                </pic:blipFill>
                <pic:spPr>
                  <a:xfrm>
                    <a:off x="0" y="0"/>
                    <a:ext cx="5761201" cy="5403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1830" w14:textId="77777777" w:rsidR="00313369" w:rsidRDefault="00313369" w:rsidP="003E206C">
      <w:r>
        <w:separator/>
      </w:r>
    </w:p>
  </w:footnote>
  <w:footnote w:type="continuationSeparator" w:id="0">
    <w:p w14:paraId="1C86D314" w14:textId="77777777" w:rsidR="00313369" w:rsidRDefault="00313369" w:rsidP="003E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DEE6" w14:textId="098EC7E9" w:rsidR="00DF31BB" w:rsidRPr="002D4F10" w:rsidRDefault="00DF31BB" w:rsidP="003E206C">
    <w:pPr>
      <w:pStyle w:val="Header"/>
      <w:tabs>
        <w:tab w:val="clear" w:pos="4320"/>
        <w:tab w:val="clear" w:pos="8640"/>
        <w:tab w:val="right" w:pos="9900"/>
      </w:tabs>
      <w:rPr>
        <w:rFonts w:ascii="Calibri" w:hAnsi="Calibri"/>
        <w:sz w:val="22"/>
      </w:rPr>
    </w:pPr>
    <w:r w:rsidRPr="002D4F10">
      <w:rPr>
        <w:rFonts w:ascii="Calibri" w:hAnsi="Calibri"/>
        <w:i/>
        <w:sz w:val="22"/>
      </w:rPr>
      <w:t>Alisa Weilerstein, biography</w:t>
    </w:r>
    <w:r>
      <w:rPr>
        <w:rFonts w:ascii="Calibri" w:hAnsi="Calibri"/>
        <w:sz w:val="22"/>
      </w:rPr>
      <w:tab/>
    </w:r>
    <w:r w:rsidRPr="002D4F10">
      <w:rPr>
        <w:rFonts w:ascii="Calibri" w:hAnsi="Calibri"/>
        <w:sz w:val="22"/>
      </w:rPr>
      <w:t xml:space="preserve">Page </w:t>
    </w:r>
    <w:r w:rsidRPr="002D4F10">
      <w:rPr>
        <w:rFonts w:ascii="Calibri" w:hAnsi="Calibri"/>
        <w:sz w:val="22"/>
      </w:rPr>
      <w:fldChar w:fldCharType="begin"/>
    </w:r>
    <w:r w:rsidRPr="002D4F10">
      <w:rPr>
        <w:rFonts w:ascii="Calibri" w:hAnsi="Calibri"/>
        <w:sz w:val="22"/>
      </w:rPr>
      <w:instrText xml:space="preserve"> PAGE </w:instrText>
    </w:r>
    <w:r w:rsidRPr="002D4F10">
      <w:rPr>
        <w:rFonts w:ascii="Calibri" w:hAnsi="Calibri"/>
        <w:sz w:val="22"/>
      </w:rPr>
      <w:fldChar w:fldCharType="separate"/>
    </w:r>
    <w:r w:rsidR="00262E68">
      <w:rPr>
        <w:rFonts w:ascii="Calibri" w:hAnsi="Calibri"/>
        <w:noProof/>
        <w:sz w:val="22"/>
      </w:rPr>
      <w:t>2</w:t>
    </w:r>
    <w:r w:rsidRPr="002D4F10">
      <w:rPr>
        <w:rFonts w:ascii="Calibri" w:hAnsi="Calibri"/>
        <w:sz w:val="22"/>
      </w:rPr>
      <w:fldChar w:fldCharType="end"/>
    </w:r>
    <w:r w:rsidRPr="002D4F10">
      <w:rPr>
        <w:rFonts w:ascii="Calibri" w:hAnsi="Calibri"/>
        <w:sz w:val="22"/>
      </w:rPr>
      <w:t xml:space="preserve"> of </w:t>
    </w:r>
    <w:r w:rsidRPr="002D4F10">
      <w:rPr>
        <w:rFonts w:ascii="Calibri" w:hAnsi="Calibri"/>
        <w:sz w:val="22"/>
      </w:rPr>
      <w:fldChar w:fldCharType="begin"/>
    </w:r>
    <w:r w:rsidRPr="002D4F10">
      <w:rPr>
        <w:rFonts w:ascii="Calibri" w:hAnsi="Calibri"/>
        <w:sz w:val="22"/>
      </w:rPr>
      <w:instrText xml:space="preserve"> NUMPAGES </w:instrText>
    </w:r>
    <w:r w:rsidRPr="002D4F10">
      <w:rPr>
        <w:rFonts w:ascii="Calibri" w:hAnsi="Calibri"/>
        <w:sz w:val="22"/>
      </w:rPr>
      <w:fldChar w:fldCharType="separate"/>
    </w:r>
    <w:r w:rsidR="00262E68">
      <w:rPr>
        <w:rFonts w:ascii="Calibri" w:hAnsi="Calibri"/>
        <w:noProof/>
        <w:sz w:val="22"/>
      </w:rPr>
      <w:t>3</w:t>
    </w:r>
    <w:r w:rsidRPr="002D4F10">
      <w:rPr>
        <w:rFonts w:ascii="Calibri" w:hAnsi="Calibri"/>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B0DC" w14:textId="35D5E24F" w:rsidR="00DF31BB" w:rsidRDefault="002E04E7" w:rsidP="003E206C">
    <w:pPr>
      <w:pStyle w:val="Header"/>
      <w:jc w:val="center"/>
    </w:pPr>
    <w:r w:rsidRPr="008E5A5C">
      <w:rPr>
        <w:noProof/>
      </w:rPr>
      <w:drawing>
        <wp:inline distT="0" distB="0" distL="0" distR="0" wp14:anchorId="6957B7E1" wp14:editId="65362201">
          <wp:extent cx="1048510" cy="748919"/>
          <wp:effectExtent l="0" t="0" r="5715" b="635"/>
          <wp:docPr id="503638584"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56104" name="Picture 1" descr="A black and blue logo&#10;&#10;Description automatically generated"/>
                  <pic:cNvPicPr/>
                </pic:nvPicPr>
                <pic:blipFill>
                  <a:blip r:embed="rId1"/>
                  <a:stretch>
                    <a:fillRect/>
                  </a:stretch>
                </pic:blipFill>
                <pic:spPr>
                  <a:xfrm>
                    <a:off x="0" y="0"/>
                    <a:ext cx="1135883" cy="811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B6B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604ACA"/>
    <w:multiLevelType w:val="multilevel"/>
    <w:tmpl w:val="959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2D470D"/>
    <w:multiLevelType w:val="multilevel"/>
    <w:tmpl w:val="11CC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2C3A58"/>
    <w:multiLevelType w:val="multilevel"/>
    <w:tmpl w:val="0C68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36B4B"/>
    <w:multiLevelType w:val="multilevel"/>
    <w:tmpl w:val="B3C8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1649816">
    <w:abstractNumId w:val="0"/>
  </w:num>
  <w:num w:numId="2" w16cid:durableId="1669748406">
    <w:abstractNumId w:val="1"/>
  </w:num>
  <w:num w:numId="3" w16cid:durableId="1872644582">
    <w:abstractNumId w:val="4"/>
  </w:num>
  <w:num w:numId="4" w16cid:durableId="1169641021">
    <w:abstractNumId w:val="3"/>
  </w:num>
  <w:num w:numId="5" w16cid:durableId="27259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51"/>
    <w:rsid w:val="00002965"/>
    <w:rsid w:val="00013933"/>
    <w:rsid w:val="0001444E"/>
    <w:rsid w:val="000244A0"/>
    <w:rsid w:val="00045DA2"/>
    <w:rsid w:val="00050A75"/>
    <w:rsid w:val="00074B1B"/>
    <w:rsid w:val="00082BB1"/>
    <w:rsid w:val="00087833"/>
    <w:rsid w:val="0009090B"/>
    <w:rsid w:val="00095FBA"/>
    <w:rsid w:val="000A396C"/>
    <w:rsid w:val="000A4AEA"/>
    <w:rsid w:val="000A5001"/>
    <w:rsid w:val="000C4C83"/>
    <w:rsid w:val="000C62A7"/>
    <w:rsid w:val="000C7BE6"/>
    <w:rsid w:val="000D108E"/>
    <w:rsid w:val="000D133C"/>
    <w:rsid w:val="000D1438"/>
    <w:rsid w:val="000D172C"/>
    <w:rsid w:val="000D2B89"/>
    <w:rsid w:val="000F175D"/>
    <w:rsid w:val="0010134F"/>
    <w:rsid w:val="0010741C"/>
    <w:rsid w:val="00116755"/>
    <w:rsid w:val="0012185B"/>
    <w:rsid w:val="00122F5F"/>
    <w:rsid w:val="00137B06"/>
    <w:rsid w:val="001458D8"/>
    <w:rsid w:val="00147D94"/>
    <w:rsid w:val="0015204D"/>
    <w:rsid w:val="00155428"/>
    <w:rsid w:val="00156565"/>
    <w:rsid w:val="0015738A"/>
    <w:rsid w:val="00157A28"/>
    <w:rsid w:val="00166EF5"/>
    <w:rsid w:val="00171F0D"/>
    <w:rsid w:val="0017768F"/>
    <w:rsid w:val="00177CCF"/>
    <w:rsid w:val="0019369F"/>
    <w:rsid w:val="00194BCA"/>
    <w:rsid w:val="001B07AE"/>
    <w:rsid w:val="001B4C6E"/>
    <w:rsid w:val="001C283B"/>
    <w:rsid w:val="001E156C"/>
    <w:rsid w:val="001E52DE"/>
    <w:rsid w:val="001E79C3"/>
    <w:rsid w:val="001F033F"/>
    <w:rsid w:val="001F1459"/>
    <w:rsid w:val="001F3C3A"/>
    <w:rsid w:val="001F4930"/>
    <w:rsid w:val="001F7523"/>
    <w:rsid w:val="00200081"/>
    <w:rsid w:val="002130AD"/>
    <w:rsid w:val="00216AF6"/>
    <w:rsid w:val="00221368"/>
    <w:rsid w:val="00222668"/>
    <w:rsid w:val="00226A96"/>
    <w:rsid w:val="002319E4"/>
    <w:rsid w:val="0023457A"/>
    <w:rsid w:val="0024526F"/>
    <w:rsid w:val="0024582B"/>
    <w:rsid w:val="0025509A"/>
    <w:rsid w:val="0026141A"/>
    <w:rsid w:val="00262E68"/>
    <w:rsid w:val="0026463A"/>
    <w:rsid w:val="00264BF6"/>
    <w:rsid w:val="0026596D"/>
    <w:rsid w:val="002717F1"/>
    <w:rsid w:val="00273ADF"/>
    <w:rsid w:val="002767AF"/>
    <w:rsid w:val="00280251"/>
    <w:rsid w:val="00284289"/>
    <w:rsid w:val="00284C39"/>
    <w:rsid w:val="00284DD3"/>
    <w:rsid w:val="00293E9B"/>
    <w:rsid w:val="002A53EB"/>
    <w:rsid w:val="002B1964"/>
    <w:rsid w:val="002B2E08"/>
    <w:rsid w:val="002B5B96"/>
    <w:rsid w:val="002B611D"/>
    <w:rsid w:val="002D22B8"/>
    <w:rsid w:val="002E04E7"/>
    <w:rsid w:val="002E14C2"/>
    <w:rsid w:val="002E4347"/>
    <w:rsid w:val="002E49B7"/>
    <w:rsid w:val="002F231D"/>
    <w:rsid w:val="002F2C8D"/>
    <w:rsid w:val="002F6D02"/>
    <w:rsid w:val="002F6E4A"/>
    <w:rsid w:val="00313369"/>
    <w:rsid w:val="0032485B"/>
    <w:rsid w:val="003257F5"/>
    <w:rsid w:val="00341C20"/>
    <w:rsid w:val="00352B87"/>
    <w:rsid w:val="0035667B"/>
    <w:rsid w:val="00360B10"/>
    <w:rsid w:val="00362323"/>
    <w:rsid w:val="00362CE9"/>
    <w:rsid w:val="0037237B"/>
    <w:rsid w:val="00381A31"/>
    <w:rsid w:val="00384B82"/>
    <w:rsid w:val="003948BB"/>
    <w:rsid w:val="003950A0"/>
    <w:rsid w:val="00395644"/>
    <w:rsid w:val="003A1496"/>
    <w:rsid w:val="003A325F"/>
    <w:rsid w:val="003A4944"/>
    <w:rsid w:val="003A707D"/>
    <w:rsid w:val="003A7378"/>
    <w:rsid w:val="003B0FB9"/>
    <w:rsid w:val="003B33BB"/>
    <w:rsid w:val="003B38D1"/>
    <w:rsid w:val="003B3AFC"/>
    <w:rsid w:val="003B7E19"/>
    <w:rsid w:val="003C1C6C"/>
    <w:rsid w:val="003C3508"/>
    <w:rsid w:val="003C55A7"/>
    <w:rsid w:val="003E1130"/>
    <w:rsid w:val="003E1FCE"/>
    <w:rsid w:val="003E206C"/>
    <w:rsid w:val="003E2C0E"/>
    <w:rsid w:val="003E2EB0"/>
    <w:rsid w:val="003E3B20"/>
    <w:rsid w:val="003E4E74"/>
    <w:rsid w:val="003E5690"/>
    <w:rsid w:val="003F0178"/>
    <w:rsid w:val="003F3C9D"/>
    <w:rsid w:val="003F53B3"/>
    <w:rsid w:val="003F6FFD"/>
    <w:rsid w:val="00404990"/>
    <w:rsid w:val="00406DC4"/>
    <w:rsid w:val="0041454D"/>
    <w:rsid w:val="00416AAF"/>
    <w:rsid w:val="00420752"/>
    <w:rsid w:val="00420BD2"/>
    <w:rsid w:val="004233F1"/>
    <w:rsid w:val="004278FF"/>
    <w:rsid w:val="004428F9"/>
    <w:rsid w:val="00444815"/>
    <w:rsid w:val="004546C8"/>
    <w:rsid w:val="004578B2"/>
    <w:rsid w:val="0046284C"/>
    <w:rsid w:val="00466408"/>
    <w:rsid w:val="00466A4F"/>
    <w:rsid w:val="004719FA"/>
    <w:rsid w:val="00483E20"/>
    <w:rsid w:val="00486B07"/>
    <w:rsid w:val="00486D77"/>
    <w:rsid w:val="00490E95"/>
    <w:rsid w:val="00492481"/>
    <w:rsid w:val="00495839"/>
    <w:rsid w:val="00496CCF"/>
    <w:rsid w:val="004A0A98"/>
    <w:rsid w:val="004A2DCC"/>
    <w:rsid w:val="004B135F"/>
    <w:rsid w:val="004B187C"/>
    <w:rsid w:val="004B27CC"/>
    <w:rsid w:val="004B3FCD"/>
    <w:rsid w:val="004B4553"/>
    <w:rsid w:val="004C6458"/>
    <w:rsid w:val="004C7D0A"/>
    <w:rsid w:val="004D633D"/>
    <w:rsid w:val="004E207F"/>
    <w:rsid w:val="004E3E25"/>
    <w:rsid w:val="004E69A7"/>
    <w:rsid w:val="004E744A"/>
    <w:rsid w:val="004E7E8A"/>
    <w:rsid w:val="004F3123"/>
    <w:rsid w:val="004F43C1"/>
    <w:rsid w:val="004F5574"/>
    <w:rsid w:val="00506B36"/>
    <w:rsid w:val="0051282B"/>
    <w:rsid w:val="00514DC2"/>
    <w:rsid w:val="005164DA"/>
    <w:rsid w:val="0052224F"/>
    <w:rsid w:val="005241A9"/>
    <w:rsid w:val="00524C0B"/>
    <w:rsid w:val="005306B9"/>
    <w:rsid w:val="00532F91"/>
    <w:rsid w:val="005479F5"/>
    <w:rsid w:val="00553546"/>
    <w:rsid w:val="00564082"/>
    <w:rsid w:val="00571C4C"/>
    <w:rsid w:val="00573785"/>
    <w:rsid w:val="00574274"/>
    <w:rsid w:val="00574C37"/>
    <w:rsid w:val="0057522C"/>
    <w:rsid w:val="0057557A"/>
    <w:rsid w:val="005763B0"/>
    <w:rsid w:val="00577CD3"/>
    <w:rsid w:val="00577E9A"/>
    <w:rsid w:val="00580FC9"/>
    <w:rsid w:val="00581223"/>
    <w:rsid w:val="00583D42"/>
    <w:rsid w:val="00593BDA"/>
    <w:rsid w:val="00595D35"/>
    <w:rsid w:val="005A077E"/>
    <w:rsid w:val="005A4FD3"/>
    <w:rsid w:val="005B062C"/>
    <w:rsid w:val="005B468B"/>
    <w:rsid w:val="005B6FF0"/>
    <w:rsid w:val="005C0086"/>
    <w:rsid w:val="005C40D6"/>
    <w:rsid w:val="005D3E73"/>
    <w:rsid w:val="005E2CF2"/>
    <w:rsid w:val="005E594B"/>
    <w:rsid w:val="005F5EC6"/>
    <w:rsid w:val="005F77A0"/>
    <w:rsid w:val="00600878"/>
    <w:rsid w:val="00602DB9"/>
    <w:rsid w:val="00607084"/>
    <w:rsid w:val="00607950"/>
    <w:rsid w:val="00615C99"/>
    <w:rsid w:val="00623122"/>
    <w:rsid w:val="00625BB1"/>
    <w:rsid w:val="00631288"/>
    <w:rsid w:val="0063298A"/>
    <w:rsid w:val="00636084"/>
    <w:rsid w:val="00644169"/>
    <w:rsid w:val="0064443F"/>
    <w:rsid w:val="0064560A"/>
    <w:rsid w:val="00645664"/>
    <w:rsid w:val="00646CBC"/>
    <w:rsid w:val="00653B7B"/>
    <w:rsid w:val="0065429E"/>
    <w:rsid w:val="00657A96"/>
    <w:rsid w:val="00663F16"/>
    <w:rsid w:val="0066669C"/>
    <w:rsid w:val="00671100"/>
    <w:rsid w:val="00672073"/>
    <w:rsid w:val="00672CAC"/>
    <w:rsid w:val="00680BAC"/>
    <w:rsid w:val="0068128B"/>
    <w:rsid w:val="00692F0C"/>
    <w:rsid w:val="00692F94"/>
    <w:rsid w:val="006946D9"/>
    <w:rsid w:val="00695A99"/>
    <w:rsid w:val="006A0261"/>
    <w:rsid w:val="006B09DC"/>
    <w:rsid w:val="006B15C7"/>
    <w:rsid w:val="006C1EC7"/>
    <w:rsid w:val="006C29AA"/>
    <w:rsid w:val="006D023D"/>
    <w:rsid w:val="006D216B"/>
    <w:rsid w:val="006D4FA8"/>
    <w:rsid w:val="006D5C4A"/>
    <w:rsid w:val="006E1F91"/>
    <w:rsid w:val="006E24AB"/>
    <w:rsid w:val="006E30C9"/>
    <w:rsid w:val="006E3215"/>
    <w:rsid w:val="006E5E7E"/>
    <w:rsid w:val="006F2595"/>
    <w:rsid w:val="006F4C99"/>
    <w:rsid w:val="007012F6"/>
    <w:rsid w:val="00701584"/>
    <w:rsid w:val="007177BF"/>
    <w:rsid w:val="00721509"/>
    <w:rsid w:val="00722994"/>
    <w:rsid w:val="0072483C"/>
    <w:rsid w:val="00727118"/>
    <w:rsid w:val="00727E6C"/>
    <w:rsid w:val="00731137"/>
    <w:rsid w:val="007319B1"/>
    <w:rsid w:val="00733703"/>
    <w:rsid w:val="00735B24"/>
    <w:rsid w:val="0073644A"/>
    <w:rsid w:val="007440AA"/>
    <w:rsid w:val="00746F8E"/>
    <w:rsid w:val="00750E8E"/>
    <w:rsid w:val="00760BBF"/>
    <w:rsid w:val="00765698"/>
    <w:rsid w:val="00766F7F"/>
    <w:rsid w:val="0077269D"/>
    <w:rsid w:val="00773B1A"/>
    <w:rsid w:val="007806F0"/>
    <w:rsid w:val="00782171"/>
    <w:rsid w:val="00784941"/>
    <w:rsid w:val="00787808"/>
    <w:rsid w:val="007A1C7F"/>
    <w:rsid w:val="007A51CB"/>
    <w:rsid w:val="007B12DC"/>
    <w:rsid w:val="007B295F"/>
    <w:rsid w:val="007B37B0"/>
    <w:rsid w:val="007B4213"/>
    <w:rsid w:val="007B4BEF"/>
    <w:rsid w:val="007B56E6"/>
    <w:rsid w:val="007B5C43"/>
    <w:rsid w:val="007B76D0"/>
    <w:rsid w:val="007C48E4"/>
    <w:rsid w:val="007D4BAE"/>
    <w:rsid w:val="007E55D2"/>
    <w:rsid w:val="007E6CAE"/>
    <w:rsid w:val="007F03B7"/>
    <w:rsid w:val="00803044"/>
    <w:rsid w:val="00803FD0"/>
    <w:rsid w:val="00806FDB"/>
    <w:rsid w:val="00807652"/>
    <w:rsid w:val="00812C2E"/>
    <w:rsid w:val="00816047"/>
    <w:rsid w:val="00820B7F"/>
    <w:rsid w:val="00821F89"/>
    <w:rsid w:val="008237D9"/>
    <w:rsid w:val="00826DA5"/>
    <w:rsid w:val="00831C78"/>
    <w:rsid w:val="0083583B"/>
    <w:rsid w:val="008415AA"/>
    <w:rsid w:val="00845D66"/>
    <w:rsid w:val="00847A01"/>
    <w:rsid w:val="00854984"/>
    <w:rsid w:val="00854AAD"/>
    <w:rsid w:val="008647D8"/>
    <w:rsid w:val="00871872"/>
    <w:rsid w:val="00873CCF"/>
    <w:rsid w:val="00882330"/>
    <w:rsid w:val="0089514C"/>
    <w:rsid w:val="008B0229"/>
    <w:rsid w:val="008B0E68"/>
    <w:rsid w:val="008B1740"/>
    <w:rsid w:val="008B33A1"/>
    <w:rsid w:val="008B37EB"/>
    <w:rsid w:val="008B5F26"/>
    <w:rsid w:val="008C2706"/>
    <w:rsid w:val="008C3DB4"/>
    <w:rsid w:val="008C75CE"/>
    <w:rsid w:val="008D31AC"/>
    <w:rsid w:val="008E53E0"/>
    <w:rsid w:val="008F15A4"/>
    <w:rsid w:val="008F5C99"/>
    <w:rsid w:val="00902D3A"/>
    <w:rsid w:val="00904119"/>
    <w:rsid w:val="00907473"/>
    <w:rsid w:val="00915129"/>
    <w:rsid w:val="00921EE8"/>
    <w:rsid w:val="00926992"/>
    <w:rsid w:val="009354E9"/>
    <w:rsid w:val="00935FAF"/>
    <w:rsid w:val="009453DD"/>
    <w:rsid w:val="009518C8"/>
    <w:rsid w:val="00953394"/>
    <w:rsid w:val="00955923"/>
    <w:rsid w:val="0096109E"/>
    <w:rsid w:val="00972E93"/>
    <w:rsid w:val="00974421"/>
    <w:rsid w:val="0097577A"/>
    <w:rsid w:val="009852AE"/>
    <w:rsid w:val="0099078F"/>
    <w:rsid w:val="0099608D"/>
    <w:rsid w:val="0099741F"/>
    <w:rsid w:val="009A53EF"/>
    <w:rsid w:val="009B4DA0"/>
    <w:rsid w:val="009C39C9"/>
    <w:rsid w:val="009C462D"/>
    <w:rsid w:val="009C4F36"/>
    <w:rsid w:val="009D116F"/>
    <w:rsid w:val="009D5E11"/>
    <w:rsid w:val="009E2C40"/>
    <w:rsid w:val="009F1C8A"/>
    <w:rsid w:val="009F2A2A"/>
    <w:rsid w:val="009F3F14"/>
    <w:rsid w:val="009F7137"/>
    <w:rsid w:val="00A0735E"/>
    <w:rsid w:val="00A15AF4"/>
    <w:rsid w:val="00A25B8F"/>
    <w:rsid w:val="00A264BE"/>
    <w:rsid w:val="00A275BA"/>
    <w:rsid w:val="00A322E3"/>
    <w:rsid w:val="00A337BA"/>
    <w:rsid w:val="00A376D2"/>
    <w:rsid w:val="00A4580B"/>
    <w:rsid w:val="00A57526"/>
    <w:rsid w:val="00A65DDE"/>
    <w:rsid w:val="00A67CBC"/>
    <w:rsid w:val="00A7787C"/>
    <w:rsid w:val="00A77A9C"/>
    <w:rsid w:val="00A77B1F"/>
    <w:rsid w:val="00A82956"/>
    <w:rsid w:val="00A84641"/>
    <w:rsid w:val="00AA16AA"/>
    <w:rsid w:val="00AA69D0"/>
    <w:rsid w:val="00AB43D6"/>
    <w:rsid w:val="00AB57A5"/>
    <w:rsid w:val="00AC1131"/>
    <w:rsid w:val="00AC2DCC"/>
    <w:rsid w:val="00AC531F"/>
    <w:rsid w:val="00AC6497"/>
    <w:rsid w:val="00AC7A90"/>
    <w:rsid w:val="00AD5A0B"/>
    <w:rsid w:val="00AD5B66"/>
    <w:rsid w:val="00AE19A9"/>
    <w:rsid w:val="00AF3A69"/>
    <w:rsid w:val="00AF50E6"/>
    <w:rsid w:val="00B008A8"/>
    <w:rsid w:val="00B01280"/>
    <w:rsid w:val="00B03819"/>
    <w:rsid w:val="00B067F0"/>
    <w:rsid w:val="00B06A3D"/>
    <w:rsid w:val="00B15E5B"/>
    <w:rsid w:val="00B22F30"/>
    <w:rsid w:val="00B27A9C"/>
    <w:rsid w:val="00B27F77"/>
    <w:rsid w:val="00B31630"/>
    <w:rsid w:val="00B31EDF"/>
    <w:rsid w:val="00B512B5"/>
    <w:rsid w:val="00B64E22"/>
    <w:rsid w:val="00B701D1"/>
    <w:rsid w:val="00B71616"/>
    <w:rsid w:val="00B73E9D"/>
    <w:rsid w:val="00B73F51"/>
    <w:rsid w:val="00B75726"/>
    <w:rsid w:val="00B85E32"/>
    <w:rsid w:val="00B85FDF"/>
    <w:rsid w:val="00B862B8"/>
    <w:rsid w:val="00B904D7"/>
    <w:rsid w:val="00BB6D72"/>
    <w:rsid w:val="00BE0682"/>
    <w:rsid w:val="00BE0A36"/>
    <w:rsid w:val="00BE33AF"/>
    <w:rsid w:val="00BE3B06"/>
    <w:rsid w:val="00BE55FE"/>
    <w:rsid w:val="00BE611B"/>
    <w:rsid w:val="00BF10A7"/>
    <w:rsid w:val="00BF3BC6"/>
    <w:rsid w:val="00BF6D2A"/>
    <w:rsid w:val="00BF76AD"/>
    <w:rsid w:val="00C03F08"/>
    <w:rsid w:val="00C060BB"/>
    <w:rsid w:val="00C112C9"/>
    <w:rsid w:val="00C14196"/>
    <w:rsid w:val="00C171B6"/>
    <w:rsid w:val="00C249A8"/>
    <w:rsid w:val="00C278EE"/>
    <w:rsid w:val="00C27E2F"/>
    <w:rsid w:val="00C46C71"/>
    <w:rsid w:val="00C50948"/>
    <w:rsid w:val="00C51A0B"/>
    <w:rsid w:val="00C541A2"/>
    <w:rsid w:val="00C55EDA"/>
    <w:rsid w:val="00C57223"/>
    <w:rsid w:val="00C7472A"/>
    <w:rsid w:val="00C80ADF"/>
    <w:rsid w:val="00C81916"/>
    <w:rsid w:val="00C8564E"/>
    <w:rsid w:val="00CA3518"/>
    <w:rsid w:val="00CB518E"/>
    <w:rsid w:val="00CB5631"/>
    <w:rsid w:val="00CB66D6"/>
    <w:rsid w:val="00CB79A6"/>
    <w:rsid w:val="00CC167B"/>
    <w:rsid w:val="00CC3E07"/>
    <w:rsid w:val="00CD19E2"/>
    <w:rsid w:val="00CD781B"/>
    <w:rsid w:val="00CE3322"/>
    <w:rsid w:val="00CE642E"/>
    <w:rsid w:val="00CE731A"/>
    <w:rsid w:val="00CF0B0C"/>
    <w:rsid w:val="00CF3C3D"/>
    <w:rsid w:val="00D02DDB"/>
    <w:rsid w:val="00D03D5D"/>
    <w:rsid w:val="00D07A3D"/>
    <w:rsid w:val="00D10607"/>
    <w:rsid w:val="00D1159E"/>
    <w:rsid w:val="00D11790"/>
    <w:rsid w:val="00D11AC1"/>
    <w:rsid w:val="00D14CC9"/>
    <w:rsid w:val="00D22A56"/>
    <w:rsid w:val="00D25FDD"/>
    <w:rsid w:val="00D33F27"/>
    <w:rsid w:val="00D35825"/>
    <w:rsid w:val="00D408D6"/>
    <w:rsid w:val="00D4213D"/>
    <w:rsid w:val="00D42B65"/>
    <w:rsid w:val="00D430C0"/>
    <w:rsid w:val="00D515E1"/>
    <w:rsid w:val="00D52889"/>
    <w:rsid w:val="00D553DB"/>
    <w:rsid w:val="00D61A6A"/>
    <w:rsid w:val="00D73E61"/>
    <w:rsid w:val="00D74F8A"/>
    <w:rsid w:val="00D7638C"/>
    <w:rsid w:val="00D807F3"/>
    <w:rsid w:val="00D8536D"/>
    <w:rsid w:val="00D865B9"/>
    <w:rsid w:val="00D95CBD"/>
    <w:rsid w:val="00D96DAD"/>
    <w:rsid w:val="00D979D7"/>
    <w:rsid w:val="00DB0287"/>
    <w:rsid w:val="00DB2467"/>
    <w:rsid w:val="00DB44A2"/>
    <w:rsid w:val="00DC1BC5"/>
    <w:rsid w:val="00DC1FA8"/>
    <w:rsid w:val="00DC44B6"/>
    <w:rsid w:val="00DC51FA"/>
    <w:rsid w:val="00DC6198"/>
    <w:rsid w:val="00DD4F90"/>
    <w:rsid w:val="00DF31BB"/>
    <w:rsid w:val="00DF5739"/>
    <w:rsid w:val="00E10DB3"/>
    <w:rsid w:val="00E129DA"/>
    <w:rsid w:val="00E14F6D"/>
    <w:rsid w:val="00E15C54"/>
    <w:rsid w:val="00E21BB4"/>
    <w:rsid w:val="00E22558"/>
    <w:rsid w:val="00E24C96"/>
    <w:rsid w:val="00E3329B"/>
    <w:rsid w:val="00E33E4D"/>
    <w:rsid w:val="00E44186"/>
    <w:rsid w:val="00E45670"/>
    <w:rsid w:val="00E4657C"/>
    <w:rsid w:val="00E46714"/>
    <w:rsid w:val="00E52BCC"/>
    <w:rsid w:val="00E52DAF"/>
    <w:rsid w:val="00E56772"/>
    <w:rsid w:val="00E575AE"/>
    <w:rsid w:val="00E64427"/>
    <w:rsid w:val="00E76BD7"/>
    <w:rsid w:val="00E824E8"/>
    <w:rsid w:val="00E84B97"/>
    <w:rsid w:val="00E90111"/>
    <w:rsid w:val="00E901F2"/>
    <w:rsid w:val="00EA2B28"/>
    <w:rsid w:val="00EA2E94"/>
    <w:rsid w:val="00EA3591"/>
    <w:rsid w:val="00EA7D68"/>
    <w:rsid w:val="00EB5416"/>
    <w:rsid w:val="00EB5CD9"/>
    <w:rsid w:val="00EB794A"/>
    <w:rsid w:val="00EC447A"/>
    <w:rsid w:val="00EC73C1"/>
    <w:rsid w:val="00EE074F"/>
    <w:rsid w:val="00EE5AD0"/>
    <w:rsid w:val="00EE5D7D"/>
    <w:rsid w:val="00EE6D16"/>
    <w:rsid w:val="00EF7DA9"/>
    <w:rsid w:val="00F03936"/>
    <w:rsid w:val="00F06BD8"/>
    <w:rsid w:val="00F104B2"/>
    <w:rsid w:val="00F12BD4"/>
    <w:rsid w:val="00F13441"/>
    <w:rsid w:val="00F162F2"/>
    <w:rsid w:val="00F24A09"/>
    <w:rsid w:val="00F36716"/>
    <w:rsid w:val="00F407BC"/>
    <w:rsid w:val="00F444A8"/>
    <w:rsid w:val="00F44BB3"/>
    <w:rsid w:val="00F5062A"/>
    <w:rsid w:val="00F53081"/>
    <w:rsid w:val="00F53528"/>
    <w:rsid w:val="00F617C7"/>
    <w:rsid w:val="00F61ABF"/>
    <w:rsid w:val="00F67907"/>
    <w:rsid w:val="00F75F89"/>
    <w:rsid w:val="00F76708"/>
    <w:rsid w:val="00F77A70"/>
    <w:rsid w:val="00F86EA3"/>
    <w:rsid w:val="00F90ABC"/>
    <w:rsid w:val="00F92E27"/>
    <w:rsid w:val="00FA20EF"/>
    <w:rsid w:val="00FB2B2D"/>
    <w:rsid w:val="00FB7B78"/>
    <w:rsid w:val="00FD5C40"/>
    <w:rsid w:val="00FE1E37"/>
    <w:rsid w:val="00FE4156"/>
    <w:rsid w:val="00FE6BE3"/>
    <w:rsid w:val="00FF2F0B"/>
    <w:rsid w:val="00FF74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0A99F7"/>
  <w15:docId w15:val="{5890E4BA-2CE7-4B41-9360-B4FC2734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25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251"/>
    <w:pPr>
      <w:tabs>
        <w:tab w:val="center" w:pos="4320"/>
        <w:tab w:val="right" w:pos="8640"/>
      </w:tabs>
    </w:pPr>
    <w:rPr>
      <w:rFonts w:ascii="Cambria" w:eastAsia="MS Mincho" w:hAnsi="Cambria"/>
      <w:lang w:eastAsia="ja-JP"/>
    </w:rPr>
  </w:style>
  <w:style w:type="character" w:customStyle="1" w:styleId="HeaderChar">
    <w:name w:val="Header Char"/>
    <w:basedOn w:val="DefaultParagraphFont"/>
    <w:link w:val="Header"/>
    <w:uiPriority w:val="99"/>
    <w:rsid w:val="00280251"/>
  </w:style>
  <w:style w:type="paragraph" w:styleId="Footer">
    <w:name w:val="footer"/>
    <w:basedOn w:val="Normal"/>
    <w:link w:val="FooterChar"/>
    <w:uiPriority w:val="99"/>
    <w:unhideWhenUsed/>
    <w:rsid w:val="00280251"/>
    <w:pPr>
      <w:tabs>
        <w:tab w:val="center" w:pos="4320"/>
        <w:tab w:val="right" w:pos="8640"/>
      </w:tabs>
    </w:pPr>
    <w:rPr>
      <w:rFonts w:ascii="Cambria" w:eastAsia="MS Mincho" w:hAnsi="Cambria"/>
      <w:lang w:eastAsia="ja-JP"/>
    </w:rPr>
  </w:style>
  <w:style w:type="character" w:customStyle="1" w:styleId="FooterChar">
    <w:name w:val="Footer Char"/>
    <w:basedOn w:val="DefaultParagraphFont"/>
    <w:link w:val="Footer"/>
    <w:uiPriority w:val="99"/>
    <w:rsid w:val="00280251"/>
  </w:style>
  <w:style w:type="paragraph" w:styleId="BalloonText">
    <w:name w:val="Balloon Text"/>
    <w:basedOn w:val="Normal"/>
    <w:link w:val="BalloonTextChar"/>
    <w:uiPriority w:val="99"/>
    <w:semiHidden/>
    <w:unhideWhenUsed/>
    <w:rsid w:val="00280251"/>
    <w:rPr>
      <w:rFonts w:ascii="Lucida Grande" w:eastAsia="MS Mincho" w:hAnsi="Lucida Grande"/>
      <w:sz w:val="18"/>
      <w:szCs w:val="18"/>
      <w:lang w:val="x-none" w:eastAsia="x-none" w:bidi="he-IL"/>
    </w:rPr>
  </w:style>
  <w:style w:type="character" w:customStyle="1" w:styleId="BalloonTextChar">
    <w:name w:val="Balloon Text Char"/>
    <w:link w:val="BalloonText"/>
    <w:uiPriority w:val="99"/>
    <w:semiHidden/>
    <w:rsid w:val="00280251"/>
    <w:rPr>
      <w:rFonts w:ascii="Lucida Grande" w:hAnsi="Lucida Grande" w:cs="Lucida Grande"/>
      <w:sz w:val="18"/>
      <w:szCs w:val="18"/>
    </w:rPr>
  </w:style>
  <w:style w:type="character" w:styleId="Hyperlink">
    <w:name w:val="Hyperlink"/>
    <w:uiPriority w:val="99"/>
    <w:unhideWhenUsed/>
    <w:rsid w:val="00280251"/>
    <w:rPr>
      <w:color w:val="0000FF"/>
      <w:u w:val="single"/>
    </w:rPr>
  </w:style>
  <w:style w:type="paragraph" w:styleId="BodyText">
    <w:name w:val="Body Text"/>
    <w:basedOn w:val="Normal"/>
    <w:link w:val="BodyTextChar"/>
    <w:rsid w:val="00796BDD"/>
    <w:pPr>
      <w:spacing w:after="120"/>
    </w:pPr>
    <w:rPr>
      <w:lang w:val="x-none" w:eastAsia="x-none" w:bidi="he-IL"/>
    </w:rPr>
  </w:style>
  <w:style w:type="character" w:customStyle="1" w:styleId="BodyTextChar">
    <w:name w:val="Body Text Char"/>
    <w:link w:val="BodyText"/>
    <w:rsid w:val="00796BDD"/>
    <w:rPr>
      <w:rFonts w:ascii="Times New Roman" w:eastAsia="Times New Roman" w:hAnsi="Times New Roman"/>
      <w:sz w:val="24"/>
      <w:szCs w:val="24"/>
    </w:rPr>
  </w:style>
  <w:style w:type="paragraph" w:styleId="PlainText">
    <w:name w:val="Plain Text"/>
    <w:basedOn w:val="Normal"/>
    <w:link w:val="PlainTextChar"/>
    <w:rsid w:val="00796BDD"/>
    <w:rPr>
      <w:rFonts w:ascii="Courier New" w:eastAsia="Times" w:hAnsi="Courier New"/>
      <w:sz w:val="20"/>
      <w:szCs w:val="20"/>
      <w:lang w:val="de-DE" w:eastAsia="x-none" w:bidi="he-IL"/>
    </w:rPr>
  </w:style>
  <w:style w:type="character" w:customStyle="1" w:styleId="PlainTextChar">
    <w:name w:val="Plain Text Char"/>
    <w:link w:val="PlainText"/>
    <w:rsid w:val="00796BDD"/>
    <w:rPr>
      <w:rFonts w:ascii="Courier New" w:eastAsia="Times" w:hAnsi="Courier New"/>
      <w:lang w:val="de-DE" w:eastAsia="x-none"/>
    </w:rPr>
  </w:style>
  <w:style w:type="character" w:styleId="FollowedHyperlink">
    <w:name w:val="FollowedHyperlink"/>
    <w:rsid w:val="00DF31BB"/>
    <w:rPr>
      <w:color w:val="954F72"/>
      <w:u w:val="single"/>
    </w:rPr>
  </w:style>
  <w:style w:type="paragraph" w:styleId="NormalWeb">
    <w:name w:val="Normal (Web)"/>
    <w:basedOn w:val="Normal"/>
    <w:uiPriority w:val="99"/>
    <w:unhideWhenUsed/>
    <w:rsid w:val="00787808"/>
    <w:pPr>
      <w:spacing w:before="100" w:beforeAutospacing="1" w:after="100" w:afterAutospacing="1"/>
    </w:pPr>
    <w:rPr>
      <w:lang w:bidi="he-IL"/>
    </w:rPr>
  </w:style>
  <w:style w:type="character" w:customStyle="1" w:styleId="aqj">
    <w:name w:val="aqj"/>
    <w:basedOn w:val="DefaultParagraphFont"/>
    <w:rsid w:val="00787808"/>
  </w:style>
  <w:style w:type="character" w:customStyle="1" w:styleId="apple-converted-space">
    <w:name w:val="apple-converted-space"/>
    <w:basedOn w:val="DefaultParagraphFont"/>
    <w:rsid w:val="00787808"/>
  </w:style>
  <w:style w:type="character" w:customStyle="1" w:styleId="None">
    <w:name w:val="None"/>
    <w:rsid w:val="00766F7F"/>
  </w:style>
  <w:style w:type="character" w:styleId="UnresolvedMention">
    <w:name w:val="Unresolved Mention"/>
    <w:basedOn w:val="DefaultParagraphFont"/>
    <w:uiPriority w:val="99"/>
    <w:semiHidden/>
    <w:unhideWhenUsed/>
    <w:rsid w:val="002B1964"/>
    <w:rPr>
      <w:color w:val="605E5C"/>
      <w:shd w:val="clear" w:color="auto" w:fill="E1DFDD"/>
    </w:rPr>
  </w:style>
  <w:style w:type="character" w:styleId="CommentReference">
    <w:name w:val="annotation reference"/>
    <w:basedOn w:val="DefaultParagraphFont"/>
    <w:semiHidden/>
    <w:unhideWhenUsed/>
    <w:rsid w:val="00646CBC"/>
    <w:rPr>
      <w:sz w:val="16"/>
      <w:szCs w:val="16"/>
    </w:rPr>
  </w:style>
  <w:style w:type="paragraph" w:styleId="CommentText">
    <w:name w:val="annotation text"/>
    <w:basedOn w:val="Normal"/>
    <w:link w:val="CommentTextChar"/>
    <w:semiHidden/>
    <w:unhideWhenUsed/>
    <w:rsid w:val="00646CBC"/>
    <w:rPr>
      <w:sz w:val="20"/>
      <w:szCs w:val="20"/>
    </w:rPr>
  </w:style>
  <w:style w:type="character" w:customStyle="1" w:styleId="CommentTextChar">
    <w:name w:val="Comment Text Char"/>
    <w:basedOn w:val="DefaultParagraphFont"/>
    <w:link w:val="CommentText"/>
    <w:semiHidden/>
    <w:rsid w:val="00646CBC"/>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646CBC"/>
    <w:rPr>
      <w:b/>
      <w:bCs/>
    </w:rPr>
  </w:style>
  <w:style w:type="character" w:customStyle="1" w:styleId="CommentSubjectChar">
    <w:name w:val="Comment Subject Char"/>
    <w:basedOn w:val="CommentTextChar"/>
    <w:link w:val="CommentSubject"/>
    <w:semiHidden/>
    <w:rsid w:val="00646CBC"/>
    <w:rPr>
      <w:rFonts w:ascii="Times New Roman" w:eastAsia="Times New Roman" w:hAnsi="Times New Roman"/>
      <w:b/>
      <w:bCs/>
    </w:rPr>
  </w:style>
  <w:style w:type="paragraph" w:styleId="Revision">
    <w:name w:val="Revision"/>
    <w:hidden/>
    <w:semiHidden/>
    <w:rsid w:val="00EA7D6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6690">
      <w:bodyDiv w:val="1"/>
      <w:marLeft w:val="0"/>
      <w:marRight w:val="0"/>
      <w:marTop w:val="0"/>
      <w:marBottom w:val="0"/>
      <w:divBdr>
        <w:top w:val="none" w:sz="0" w:space="0" w:color="auto"/>
        <w:left w:val="none" w:sz="0" w:space="0" w:color="auto"/>
        <w:bottom w:val="none" w:sz="0" w:space="0" w:color="auto"/>
        <w:right w:val="none" w:sz="0" w:space="0" w:color="auto"/>
      </w:divBdr>
    </w:div>
    <w:div w:id="213083528">
      <w:bodyDiv w:val="1"/>
      <w:marLeft w:val="0"/>
      <w:marRight w:val="0"/>
      <w:marTop w:val="0"/>
      <w:marBottom w:val="0"/>
      <w:divBdr>
        <w:top w:val="none" w:sz="0" w:space="0" w:color="auto"/>
        <w:left w:val="none" w:sz="0" w:space="0" w:color="auto"/>
        <w:bottom w:val="none" w:sz="0" w:space="0" w:color="auto"/>
        <w:right w:val="none" w:sz="0" w:space="0" w:color="auto"/>
      </w:divBdr>
    </w:div>
    <w:div w:id="247930669">
      <w:bodyDiv w:val="1"/>
      <w:marLeft w:val="0"/>
      <w:marRight w:val="0"/>
      <w:marTop w:val="0"/>
      <w:marBottom w:val="0"/>
      <w:divBdr>
        <w:top w:val="none" w:sz="0" w:space="0" w:color="auto"/>
        <w:left w:val="none" w:sz="0" w:space="0" w:color="auto"/>
        <w:bottom w:val="none" w:sz="0" w:space="0" w:color="auto"/>
        <w:right w:val="none" w:sz="0" w:space="0" w:color="auto"/>
      </w:divBdr>
    </w:div>
    <w:div w:id="278031304">
      <w:bodyDiv w:val="1"/>
      <w:marLeft w:val="0"/>
      <w:marRight w:val="0"/>
      <w:marTop w:val="0"/>
      <w:marBottom w:val="0"/>
      <w:divBdr>
        <w:top w:val="none" w:sz="0" w:space="0" w:color="auto"/>
        <w:left w:val="none" w:sz="0" w:space="0" w:color="auto"/>
        <w:bottom w:val="none" w:sz="0" w:space="0" w:color="auto"/>
        <w:right w:val="none" w:sz="0" w:space="0" w:color="auto"/>
      </w:divBdr>
    </w:div>
    <w:div w:id="357854775">
      <w:bodyDiv w:val="1"/>
      <w:marLeft w:val="0"/>
      <w:marRight w:val="0"/>
      <w:marTop w:val="0"/>
      <w:marBottom w:val="0"/>
      <w:divBdr>
        <w:top w:val="none" w:sz="0" w:space="0" w:color="auto"/>
        <w:left w:val="none" w:sz="0" w:space="0" w:color="auto"/>
        <w:bottom w:val="none" w:sz="0" w:space="0" w:color="auto"/>
        <w:right w:val="none" w:sz="0" w:space="0" w:color="auto"/>
      </w:divBdr>
    </w:div>
    <w:div w:id="427699634">
      <w:bodyDiv w:val="1"/>
      <w:marLeft w:val="0"/>
      <w:marRight w:val="0"/>
      <w:marTop w:val="0"/>
      <w:marBottom w:val="0"/>
      <w:divBdr>
        <w:top w:val="none" w:sz="0" w:space="0" w:color="auto"/>
        <w:left w:val="none" w:sz="0" w:space="0" w:color="auto"/>
        <w:bottom w:val="none" w:sz="0" w:space="0" w:color="auto"/>
        <w:right w:val="none" w:sz="0" w:space="0" w:color="auto"/>
      </w:divBdr>
      <w:divsChild>
        <w:div w:id="2130202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642739">
              <w:marLeft w:val="0"/>
              <w:marRight w:val="0"/>
              <w:marTop w:val="0"/>
              <w:marBottom w:val="0"/>
              <w:divBdr>
                <w:top w:val="none" w:sz="0" w:space="0" w:color="auto"/>
                <w:left w:val="none" w:sz="0" w:space="0" w:color="auto"/>
                <w:bottom w:val="none" w:sz="0" w:space="0" w:color="auto"/>
                <w:right w:val="none" w:sz="0" w:space="0" w:color="auto"/>
              </w:divBdr>
              <w:divsChild>
                <w:div w:id="749691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948130">
                      <w:marLeft w:val="0"/>
                      <w:marRight w:val="0"/>
                      <w:marTop w:val="0"/>
                      <w:marBottom w:val="0"/>
                      <w:divBdr>
                        <w:top w:val="none" w:sz="0" w:space="0" w:color="auto"/>
                        <w:left w:val="none" w:sz="0" w:space="0" w:color="auto"/>
                        <w:bottom w:val="none" w:sz="0" w:space="0" w:color="auto"/>
                        <w:right w:val="none" w:sz="0" w:space="0" w:color="auto"/>
                      </w:divBdr>
                      <w:divsChild>
                        <w:div w:id="2143888443">
                          <w:marLeft w:val="0"/>
                          <w:marRight w:val="0"/>
                          <w:marTop w:val="0"/>
                          <w:marBottom w:val="0"/>
                          <w:divBdr>
                            <w:top w:val="none" w:sz="0" w:space="0" w:color="auto"/>
                            <w:left w:val="none" w:sz="0" w:space="0" w:color="auto"/>
                            <w:bottom w:val="none" w:sz="0" w:space="0" w:color="auto"/>
                            <w:right w:val="none" w:sz="0" w:space="0" w:color="auto"/>
                          </w:divBdr>
                          <w:divsChild>
                            <w:div w:id="595601130">
                              <w:marLeft w:val="0"/>
                              <w:marRight w:val="0"/>
                              <w:marTop w:val="0"/>
                              <w:marBottom w:val="0"/>
                              <w:divBdr>
                                <w:top w:val="none" w:sz="0" w:space="0" w:color="auto"/>
                                <w:left w:val="none" w:sz="0" w:space="0" w:color="auto"/>
                                <w:bottom w:val="none" w:sz="0" w:space="0" w:color="auto"/>
                                <w:right w:val="none" w:sz="0" w:space="0" w:color="auto"/>
                              </w:divBdr>
                              <w:divsChild>
                                <w:div w:id="85257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467203">
                                      <w:marLeft w:val="0"/>
                                      <w:marRight w:val="0"/>
                                      <w:marTop w:val="0"/>
                                      <w:marBottom w:val="0"/>
                                      <w:divBdr>
                                        <w:top w:val="none" w:sz="0" w:space="0" w:color="auto"/>
                                        <w:left w:val="none" w:sz="0" w:space="0" w:color="auto"/>
                                        <w:bottom w:val="none" w:sz="0" w:space="0" w:color="auto"/>
                                        <w:right w:val="none" w:sz="0" w:space="0" w:color="auto"/>
                                      </w:divBdr>
                                      <w:divsChild>
                                        <w:div w:id="2159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284650">
      <w:bodyDiv w:val="1"/>
      <w:marLeft w:val="0"/>
      <w:marRight w:val="0"/>
      <w:marTop w:val="0"/>
      <w:marBottom w:val="0"/>
      <w:divBdr>
        <w:top w:val="none" w:sz="0" w:space="0" w:color="auto"/>
        <w:left w:val="none" w:sz="0" w:space="0" w:color="auto"/>
        <w:bottom w:val="none" w:sz="0" w:space="0" w:color="auto"/>
        <w:right w:val="none" w:sz="0" w:space="0" w:color="auto"/>
      </w:divBdr>
    </w:div>
    <w:div w:id="789394843">
      <w:bodyDiv w:val="1"/>
      <w:marLeft w:val="0"/>
      <w:marRight w:val="0"/>
      <w:marTop w:val="0"/>
      <w:marBottom w:val="0"/>
      <w:divBdr>
        <w:top w:val="none" w:sz="0" w:space="0" w:color="auto"/>
        <w:left w:val="none" w:sz="0" w:space="0" w:color="auto"/>
        <w:bottom w:val="none" w:sz="0" w:space="0" w:color="auto"/>
        <w:right w:val="none" w:sz="0" w:space="0" w:color="auto"/>
      </w:divBdr>
    </w:div>
    <w:div w:id="813376780">
      <w:bodyDiv w:val="1"/>
      <w:marLeft w:val="0"/>
      <w:marRight w:val="0"/>
      <w:marTop w:val="0"/>
      <w:marBottom w:val="0"/>
      <w:divBdr>
        <w:top w:val="none" w:sz="0" w:space="0" w:color="auto"/>
        <w:left w:val="none" w:sz="0" w:space="0" w:color="auto"/>
        <w:bottom w:val="none" w:sz="0" w:space="0" w:color="auto"/>
        <w:right w:val="none" w:sz="0" w:space="0" w:color="auto"/>
      </w:divBdr>
    </w:div>
    <w:div w:id="832986883">
      <w:bodyDiv w:val="1"/>
      <w:marLeft w:val="0"/>
      <w:marRight w:val="0"/>
      <w:marTop w:val="0"/>
      <w:marBottom w:val="0"/>
      <w:divBdr>
        <w:top w:val="none" w:sz="0" w:space="0" w:color="auto"/>
        <w:left w:val="none" w:sz="0" w:space="0" w:color="auto"/>
        <w:bottom w:val="none" w:sz="0" w:space="0" w:color="auto"/>
        <w:right w:val="none" w:sz="0" w:space="0" w:color="auto"/>
      </w:divBdr>
    </w:div>
    <w:div w:id="901911329">
      <w:bodyDiv w:val="1"/>
      <w:marLeft w:val="0"/>
      <w:marRight w:val="0"/>
      <w:marTop w:val="0"/>
      <w:marBottom w:val="0"/>
      <w:divBdr>
        <w:top w:val="none" w:sz="0" w:space="0" w:color="auto"/>
        <w:left w:val="none" w:sz="0" w:space="0" w:color="auto"/>
        <w:bottom w:val="none" w:sz="0" w:space="0" w:color="auto"/>
        <w:right w:val="none" w:sz="0" w:space="0" w:color="auto"/>
      </w:divBdr>
      <w:divsChild>
        <w:div w:id="11621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180512">
              <w:marLeft w:val="0"/>
              <w:marRight w:val="0"/>
              <w:marTop w:val="0"/>
              <w:marBottom w:val="0"/>
              <w:divBdr>
                <w:top w:val="none" w:sz="0" w:space="0" w:color="auto"/>
                <w:left w:val="none" w:sz="0" w:space="0" w:color="auto"/>
                <w:bottom w:val="none" w:sz="0" w:space="0" w:color="auto"/>
                <w:right w:val="none" w:sz="0" w:space="0" w:color="auto"/>
              </w:divBdr>
              <w:divsChild>
                <w:div w:id="56436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292668">
                      <w:marLeft w:val="0"/>
                      <w:marRight w:val="0"/>
                      <w:marTop w:val="0"/>
                      <w:marBottom w:val="0"/>
                      <w:divBdr>
                        <w:top w:val="none" w:sz="0" w:space="0" w:color="auto"/>
                        <w:left w:val="none" w:sz="0" w:space="0" w:color="auto"/>
                        <w:bottom w:val="none" w:sz="0" w:space="0" w:color="auto"/>
                        <w:right w:val="none" w:sz="0" w:space="0" w:color="auto"/>
                      </w:divBdr>
                      <w:divsChild>
                        <w:div w:id="681467441">
                          <w:marLeft w:val="0"/>
                          <w:marRight w:val="0"/>
                          <w:marTop w:val="0"/>
                          <w:marBottom w:val="0"/>
                          <w:divBdr>
                            <w:top w:val="none" w:sz="0" w:space="0" w:color="auto"/>
                            <w:left w:val="none" w:sz="0" w:space="0" w:color="auto"/>
                            <w:bottom w:val="none" w:sz="0" w:space="0" w:color="auto"/>
                            <w:right w:val="none" w:sz="0" w:space="0" w:color="auto"/>
                          </w:divBdr>
                          <w:divsChild>
                            <w:div w:id="118568895">
                              <w:marLeft w:val="0"/>
                              <w:marRight w:val="0"/>
                              <w:marTop w:val="0"/>
                              <w:marBottom w:val="0"/>
                              <w:divBdr>
                                <w:top w:val="none" w:sz="0" w:space="0" w:color="auto"/>
                                <w:left w:val="none" w:sz="0" w:space="0" w:color="auto"/>
                                <w:bottom w:val="none" w:sz="0" w:space="0" w:color="auto"/>
                                <w:right w:val="none" w:sz="0" w:space="0" w:color="auto"/>
                              </w:divBdr>
                              <w:divsChild>
                                <w:div w:id="19881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248584">
                                      <w:marLeft w:val="0"/>
                                      <w:marRight w:val="0"/>
                                      <w:marTop w:val="0"/>
                                      <w:marBottom w:val="0"/>
                                      <w:divBdr>
                                        <w:top w:val="none" w:sz="0" w:space="0" w:color="auto"/>
                                        <w:left w:val="none" w:sz="0" w:space="0" w:color="auto"/>
                                        <w:bottom w:val="none" w:sz="0" w:space="0" w:color="auto"/>
                                        <w:right w:val="none" w:sz="0" w:space="0" w:color="auto"/>
                                      </w:divBdr>
                                      <w:divsChild>
                                        <w:div w:id="17690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827711">
      <w:bodyDiv w:val="1"/>
      <w:marLeft w:val="0"/>
      <w:marRight w:val="0"/>
      <w:marTop w:val="0"/>
      <w:marBottom w:val="0"/>
      <w:divBdr>
        <w:top w:val="none" w:sz="0" w:space="0" w:color="auto"/>
        <w:left w:val="none" w:sz="0" w:space="0" w:color="auto"/>
        <w:bottom w:val="none" w:sz="0" w:space="0" w:color="auto"/>
        <w:right w:val="none" w:sz="0" w:space="0" w:color="auto"/>
      </w:divBdr>
    </w:div>
    <w:div w:id="937561096">
      <w:bodyDiv w:val="1"/>
      <w:marLeft w:val="0"/>
      <w:marRight w:val="0"/>
      <w:marTop w:val="0"/>
      <w:marBottom w:val="0"/>
      <w:divBdr>
        <w:top w:val="none" w:sz="0" w:space="0" w:color="auto"/>
        <w:left w:val="none" w:sz="0" w:space="0" w:color="auto"/>
        <w:bottom w:val="none" w:sz="0" w:space="0" w:color="auto"/>
        <w:right w:val="none" w:sz="0" w:space="0" w:color="auto"/>
      </w:divBdr>
    </w:div>
    <w:div w:id="937907803">
      <w:bodyDiv w:val="1"/>
      <w:marLeft w:val="0"/>
      <w:marRight w:val="0"/>
      <w:marTop w:val="0"/>
      <w:marBottom w:val="0"/>
      <w:divBdr>
        <w:top w:val="none" w:sz="0" w:space="0" w:color="auto"/>
        <w:left w:val="none" w:sz="0" w:space="0" w:color="auto"/>
        <w:bottom w:val="none" w:sz="0" w:space="0" w:color="auto"/>
        <w:right w:val="none" w:sz="0" w:space="0" w:color="auto"/>
      </w:divBdr>
    </w:div>
    <w:div w:id="982857012">
      <w:bodyDiv w:val="1"/>
      <w:marLeft w:val="0"/>
      <w:marRight w:val="0"/>
      <w:marTop w:val="0"/>
      <w:marBottom w:val="0"/>
      <w:divBdr>
        <w:top w:val="none" w:sz="0" w:space="0" w:color="auto"/>
        <w:left w:val="none" w:sz="0" w:space="0" w:color="auto"/>
        <w:bottom w:val="none" w:sz="0" w:space="0" w:color="auto"/>
        <w:right w:val="none" w:sz="0" w:space="0" w:color="auto"/>
      </w:divBdr>
      <w:divsChild>
        <w:div w:id="1233543086">
          <w:marLeft w:val="0"/>
          <w:marRight w:val="0"/>
          <w:marTop w:val="0"/>
          <w:marBottom w:val="0"/>
          <w:divBdr>
            <w:top w:val="none" w:sz="0" w:space="0" w:color="auto"/>
            <w:left w:val="none" w:sz="0" w:space="0" w:color="auto"/>
            <w:bottom w:val="none" w:sz="0" w:space="0" w:color="auto"/>
            <w:right w:val="none" w:sz="0" w:space="0" w:color="auto"/>
          </w:divBdr>
        </w:div>
      </w:divsChild>
    </w:div>
    <w:div w:id="1106122181">
      <w:bodyDiv w:val="1"/>
      <w:marLeft w:val="0"/>
      <w:marRight w:val="0"/>
      <w:marTop w:val="0"/>
      <w:marBottom w:val="0"/>
      <w:divBdr>
        <w:top w:val="none" w:sz="0" w:space="0" w:color="auto"/>
        <w:left w:val="none" w:sz="0" w:space="0" w:color="auto"/>
        <w:bottom w:val="none" w:sz="0" w:space="0" w:color="auto"/>
        <w:right w:val="none" w:sz="0" w:space="0" w:color="auto"/>
      </w:divBdr>
    </w:div>
    <w:div w:id="1138887174">
      <w:bodyDiv w:val="1"/>
      <w:marLeft w:val="0"/>
      <w:marRight w:val="0"/>
      <w:marTop w:val="0"/>
      <w:marBottom w:val="0"/>
      <w:divBdr>
        <w:top w:val="none" w:sz="0" w:space="0" w:color="auto"/>
        <w:left w:val="none" w:sz="0" w:space="0" w:color="auto"/>
        <w:bottom w:val="none" w:sz="0" w:space="0" w:color="auto"/>
        <w:right w:val="none" w:sz="0" w:space="0" w:color="auto"/>
      </w:divBdr>
      <w:divsChild>
        <w:div w:id="1673875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095067">
              <w:marLeft w:val="0"/>
              <w:marRight w:val="0"/>
              <w:marTop w:val="0"/>
              <w:marBottom w:val="0"/>
              <w:divBdr>
                <w:top w:val="none" w:sz="0" w:space="0" w:color="auto"/>
                <w:left w:val="none" w:sz="0" w:space="0" w:color="auto"/>
                <w:bottom w:val="none" w:sz="0" w:space="0" w:color="auto"/>
                <w:right w:val="none" w:sz="0" w:space="0" w:color="auto"/>
              </w:divBdr>
              <w:divsChild>
                <w:div w:id="1182475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498229">
                      <w:marLeft w:val="0"/>
                      <w:marRight w:val="0"/>
                      <w:marTop w:val="0"/>
                      <w:marBottom w:val="0"/>
                      <w:divBdr>
                        <w:top w:val="none" w:sz="0" w:space="0" w:color="auto"/>
                        <w:left w:val="none" w:sz="0" w:space="0" w:color="auto"/>
                        <w:bottom w:val="none" w:sz="0" w:space="0" w:color="auto"/>
                        <w:right w:val="none" w:sz="0" w:space="0" w:color="auto"/>
                      </w:divBdr>
                      <w:divsChild>
                        <w:div w:id="247153843">
                          <w:marLeft w:val="0"/>
                          <w:marRight w:val="0"/>
                          <w:marTop w:val="0"/>
                          <w:marBottom w:val="0"/>
                          <w:divBdr>
                            <w:top w:val="none" w:sz="0" w:space="0" w:color="auto"/>
                            <w:left w:val="none" w:sz="0" w:space="0" w:color="auto"/>
                            <w:bottom w:val="none" w:sz="0" w:space="0" w:color="auto"/>
                            <w:right w:val="none" w:sz="0" w:space="0" w:color="auto"/>
                          </w:divBdr>
                          <w:divsChild>
                            <w:div w:id="308899534">
                              <w:marLeft w:val="0"/>
                              <w:marRight w:val="0"/>
                              <w:marTop w:val="0"/>
                              <w:marBottom w:val="0"/>
                              <w:divBdr>
                                <w:top w:val="none" w:sz="0" w:space="0" w:color="auto"/>
                                <w:left w:val="none" w:sz="0" w:space="0" w:color="auto"/>
                                <w:bottom w:val="none" w:sz="0" w:space="0" w:color="auto"/>
                                <w:right w:val="none" w:sz="0" w:space="0" w:color="auto"/>
                              </w:divBdr>
                              <w:divsChild>
                                <w:div w:id="33384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374262">
                                      <w:marLeft w:val="0"/>
                                      <w:marRight w:val="0"/>
                                      <w:marTop w:val="0"/>
                                      <w:marBottom w:val="0"/>
                                      <w:divBdr>
                                        <w:top w:val="none" w:sz="0" w:space="0" w:color="auto"/>
                                        <w:left w:val="none" w:sz="0" w:space="0" w:color="auto"/>
                                        <w:bottom w:val="none" w:sz="0" w:space="0" w:color="auto"/>
                                        <w:right w:val="none" w:sz="0" w:space="0" w:color="auto"/>
                                      </w:divBdr>
                                      <w:divsChild>
                                        <w:div w:id="18672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573313">
      <w:bodyDiv w:val="1"/>
      <w:marLeft w:val="0"/>
      <w:marRight w:val="0"/>
      <w:marTop w:val="0"/>
      <w:marBottom w:val="0"/>
      <w:divBdr>
        <w:top w:val="none" w:sz="0" w:space="0" w:color="auto"/>
        <w:left w:val="none" w:sz="0" w:space="0" w:color="auto"/>
        <w:bottom w:val="none" w:sz="0" w:space="0" w:color="auto"/>
        <w:right w:val="none" w:sz="0" w:space="0" w:color="auto"/>
      </w:divBdr>
    </w:div>
    <w:div w:id="1222012496">
      <w:bodyDiv w:val="1"/>
      <w:marLeft w:val="0"/>
      <w:marRight w:val="0"/>
      <w:marTop w:val="0"/>
      <w:marBottom w:val="0"/>
      <w:divBdr>
        <w:top w:val="none" w:sz="0" w:space="0" w:color="auto"/>
        <w:left w:val="none" w:sz="0" w:space="0" w:color="auto"/>
        <w:bottom w:val="none" w:sz="0" w:space="0" w:color="auto"/>
        <w:right w:val="none" w:sz="0" w:space="0" w:color="auto"/>
      </w:divBdr>
    </w:div>
    <w:div w:id="1385832198">
      <w:bodyDiv w:val="1"/>
      <w:marLeft w:val="0"/>
      <w:marRight w:val="0"/>
      <w:marTop w:val="0"/>
      <w:marBottom w:val="0"/>
      <w:divBdr>
        <w:top w:val="none" w:sz="0" w:space="0" w:color="auto"/>
        <w:left w:val="none" w:sz="0" w:space="0" w:color="auto"/>
        <w:bottom w:val="none" w:sz="0" w:space="0" w:color="auto"/>
        <w:right w:val="none" w:sz="0" w:space="0" w:color="auto"/>
      </w:divBdr>
    </w:div>
    <w:div w:id="1434548127">
      <w:bodyDiv w:val="1"/>
      <w:marLeft w:val="0"/>
      <w:marRight w:val="0"/>
      <w:marTop w:val="0"/>
      <w:marBottom w:val="0"/>
      <w:divBdr>
        <w:top w:val="none" w:sz="0" w:space="0" w:color="auto"/>
        <w:left w:val="none" w:sz="0" w:space="0" w:color="auto"/>
        <w:bottom w:val="none" w:sz="0" w:space="0" w:color="auto"/>
        <w:right w:val="none" w:sz="0" w:space="0" w:color="auto"/>
      </w:divBdr>
      <w:divsChild>
        <w:div w:id="150219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684086">
              <w:marLeft w:val="0"/>
              <w:marRight w:val="0"/>
              <w:marTop w:val="0"/>
              <w:marBottom w:val="0"/>
              <w:divBdr>
                <w:top w:val="none" w:sz="0" w:space="0" w:color="auto"/>
                <w:left w:val="none" w:sz="0" w:space="0" w:color="auto"/>
                <w:bottom w:val="none" w:sz="0" w:space="0" w:color="auto"/>
                <w:right w:val="none" w:sz="0" w:space="0" w:color="auto"/>
              </w:divBdr>
              <w:divsChild>
                <w:div w:id="2067141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288214">
                      <w:marLeft w:val="0"/>
                      <w:marRight w:val="0"/>
                      <w:marTop w:val="0"/>
                      <w:marBottom w:val="0"/>
                      <w:divBdr>
                        <w:top w:val="none" w:sz="0" w:space="0" w:color="auto"/>
                        <w:left w:val="none" w:sz="0" w:space="0" w:color="auto"/>
                        <w:bottom w:val="none" w:sz="0" w:space="0" w:color="auto"/>
                        <w:right w:val="none" w:sz="0" w:space="0" w:color="auto"/>
                      </w:divBdr>
                      <w:divsChild>
                        <w:div w:id="1004743997">
                          <w:marLeft w:val="0"/>
                          <w:marRight w:val="0"/>
                          <w:marTop w:val="0"/>
                          <w:marBottom w:val="0"/>
                          <w:divBdr>
                            <w:top w:val="none" w:sz="0" w:space="0" w:color="auto"/>
                            <w:left w:val="none" w:sz="0" w:space="0" w:color="auto"/>
                            <w:bottom w:val="none" w:sz="0" w:space="0" w:color="auto"/>
                            <w:right w:val="none" w:sz="0" w:space="0" w:color="auto"/>
                          </w:divBdr>
                          <w:divsChild>
                            <w:div w:id="1031537359">
                              <w:marLeft w:val="0"/>
                              <w:marRight w:val="0"/>
                              <w:marTop w:val="0"/>
                              <w:marBottom w:val="0"/>
                              <w:divBdr>
                                <w:top w:val="none" w:sz="0" w:space="0" w:color="auto"/>
                                <w:left w:val="none" w:sz="0" w:space="0" w:color="auto"/>
                                <w:bottom w:val="none" w:sz="0" w:space="0" w:color="auto"/>
                                <w:right w:val="none" w:sz="0" w:space="0" w:color="auto"/>
                              </w:divBdr>
                              <w:divsChild>
                                <w:div w:id="1132362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84259">
                                      <w:marLeft w:val="0"/>
                                      <w:marRight w:val="0"/>
                                      <w:marTop w:val="0"/>
                                      <w:marBottom w:val="0"/>
                                      <w:divBdr>
                                        <w:top w:val="none" w:sz="0" w:space="0" w:color="auto"/>
                                        <w:left w:val="none" w:sz="0" w:space="0" w:color="auto"/>
                                        <w:bottom w:val="none" w:sz="0" w:space="0" w:color="auto"/>
                                        <w:right w:val="none" w:sz="0" w:space="0" w:color="auto"/>
                                      </w:divBdr>
                                      <w:divsChild>
                                        <w:div w:id="11924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075872">
      <w:bodyDiv w:val="1"/>
      <w:marLeft w:val="0"/>
      <w:marRight w:val="0"/>
      <w:marTop w:val="0"/>
      <w:marBottom w:val="0"/>
      <w:divBdr>
        <w:top w:val="none" w:sz="0" w:space="0" w:color="auto"/>
        <w:left w:val="none" w:sz="0" w:space="0" w:color="auto"/>
        <w:bottom w:val="none" w:sz="0" w:space="0" w:color="auto"/>
        <w:right w:val="none" w:sz="0" w:space="0" w:color="auto"/>
      </w:divBdr>
    </w:div>
    <w:div w:id="1531188575">
      <w:bodyDiv w:val="1"/>
      <w:marLeft w:val="0"/>
      <w:marRight w:val="0"/>
      <w:marTop w:val="0"/>
      <w:marBottom w:val="0"/>
      <w:divBdr>
        <w:top w:val="none" w:sz="0" w:space="0" w:color="auto"/>
        <w:left w:val="none" w:sz="0" w:space="0" w:color="auto"/>
        <w:bottom w:val="none" w:sz="0" w:space="0" w:color="auto"/>
        <w:right w:val="none" w:sz="0" w:space="0" w:color="auto"/>
      </w:divBdr>
      <w:divsChild>
        <w:div w:id="1833136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517856">
              <w:marLeft w:val="0"/>
              <w:marRight w:val="0"/>
              <w:marTop w:val="0"/>
              <w:marBottom w:val="0"/>
              <w:divBdr>
                <w:top w:val="none" w:sz="0" w:space="0" w:color="auto"/>
                <w:left w:val="none" w:sz="0" w:space="0" w:color="auto"/>
                <w:bottom w:val="none" w:sz="0" w:space="0" w:color="auto"/>
                <w:right w:val="none" w:sz="0" w:space="0" w:color="auto"/>
              </w:divBdr>
              <w:divsChild>
                <w:div w:id="1126192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7974">
                      <w:marLeft w:val="0"/>
                      <w:marRight w:val="0"/>
                      <w:marTop w:val="0"/>
                      <w:marBottom w:val="0"/>
                      <w:divBdr>
                        <w:top w:val="none" w:sz="0" w:space="0" w:color="auto"/>
                        <w:left w:val="none" w:sz="0" w:space="0" w:color="auto"/>
                        <w:bottom w:val="none" w:sz="0" w:space="0" w:color="auto"/>
                        <w:right w:val="none" w:sz="0" w:space="0" w:color="auto"/>
                      </w:divBdr>
                      <w:divsChild>
                        <w:div w:id="498233843">
                          <w:marLeft w:val="0"/>
                          <w:marRight w:val="0"/>
                          <w:marTop w:val="0"/>
                          <w:marBottom w:val="0"/>
                          <w:divBdr>
                            <w:top w:val="none" w:sz="0" w:space="0" w:color="auto"/>
                            <w:left w:val="none" w:sz="0" w:space="0" w:color="auto"/>
                            <w:bottom w:val="none" w:sz="0" w:space="0" w:color="auto"/>
                            <w:right w:val="none" w:sz="0" w:space="0" w:color="auto"/>
                          </w:divBdr>
                          <w:divsChild>
                            <w:div w:id="365302809">
                              <w:marLeft w:val="0"/>
                              <w:marRight w:val="0"/>
                              <w:marTop w:val="0"/>
                              <w:marBottom w:val="0"/>
                              <w:divBdr>
                                <w:top w:val="none" w:sz="0" w:space="0" w:color="auto"/>
                                <w:left w:val="none" w:sz="0" w:space="0" w:color="auto"/>
                                <w:bottom w:val="none" w:sz="0" w:space="0" w:color="auto"/>
                                <w:right w:val="none" w:sz="0" w:space="0" w:color="auto"/>
                              </w:divBdr>
                              <w:divsChild>
                                <w:div w:id="181969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8192">
                                      <w:marLeft w:val="0"/>
                                      <w:marRight w:val="0"/>
                                      <w:marTop w:val="0"/>
                                      <w:marBottom w:val="0"/>
                                      <w:divBdr>
                                        <w:top w:val="none" w:sz="0" w:space="0" w:color="auto"/>
                                        <w:left w:val="none" w:sz="0" w:space="0" w:color="auto"/>
                                        <w:bottom w:val="none" w:sz="0" w:space="0" w:color="auto"/>
                                        <w:right w:val="none" w:sz="0" w:space="0" w:color="auto"/>
                                      </w:divBdr>
                                      <w:divsChild>
                                        <w:div w:id="5018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5528142">
      <w:bodyDiv w:val="1"/>
      <w:marLeft w:val="0"/>
      <w:marRight w:val="0"/>
      <w:marTop w:val="0"/>
      <w:marBottom w:val="0"/>
      <w:divBdr>
        <w:top w:val="none" w:sz="0" w:space="0" w:color="auto"/>
        <w:left w:val="none" w:sz="0" w:space="0" w:color="auto"/>
        <w:bottom w:val="none" w:sz="0" w:space="0" w:color="auto"/>
        <w:right w:val="none" w:sz="0" w:space="0" w:color="auto"/>
      </w:divBdr>
    </w:div>
    <w:div w:id="1585990628">
      <w:bodyDiv w:val="1"/>
      <w:marLeft w:val="0"/>
      <w:marRight w:val="0"/>
      <w:marTop w:val="0"/>
      <w:marBottom w:val="0"/>
      <w:divBdr>
        <w:top w:val="none" w:sz="0" w:space="0" w:color="auto"/>
        <w:left w:val="none" w:sz="0" w:space="0" w:color="auto"/>
        <w:bottom w:val="none" w:sz="0" w:space="0" w:color="auto"/>
        <w:right w:val="none" w:sz="0" w:space="0" w:color="auto"/>
      </w:divBdr>
    </w:div>
    <w:div w:id="1607927694">
      <w:bodyDiv w:val="1"/>
      <w:marLeft w:val="0"/>
      <w:marRight w:val="0"/>
      <w:marTop w:val="0"/>
      <w:marBottom w:val="0"/>
      <w:divBdr>
        <w:top w:val="none" w:sz="0" w:space="0" w:color="auto"/>
        <w:left w:val="none" w:sz="0" w:space="0" w:color="auto"/>
        <w:bottom w:val="none" w:sz="0" w:space="0" w:color="auto"/>
        <w:right w:val="none" w:sz="0" w:space="0" w:color="auto"/>
      </w:divBdr>
    </w:div>
    <w:div w:id="1643773957">
      <w:bodyDiv w:val="1"/>
      <w:marLeft w:val="0"/>
      <w:marRight w:val="0"/>
      <w:marTop w:val="0"/>
      <w:marBottom w:val="0"/>
      <w:divBdr>
        <w:top w:val="none" w:sz="0" w:space="0" w:color="auto"/>
        <w:left w:val="none" w:sz="0" w:space="0" w:color="auto"/>
        <w:bottom w:val="none" w:sz="0" w:space="0" w:color="auto"/>
        <w:right w:val="none" w:sz="0" w:space="0" w:color="auto"/>
      </w:divBdr>
    </w:div>
    <w:div w:id="1749035251">
      <w:bodyDiv w:val="1"/>
      <w:marLeft w:val="0"/>
      <w:marRight w:val="0"/>
      <w:marTop w:val="0"/>
      <w:marBottom w:val="0"/>
      <w:divBdr>
        <w:top w:val="none" w:sz="0" w:space="0" w:color="auto"/>
        <w:left w:val="none" w:sz="0" w:space="0" w:color="auto"/>
        <w:bottom w:val="none" w:sz="0" w:space="0" w:color="auto"/>
        <w:right w:val="none" w:sz="0" w:space="0" w:color="auto"/>
      </w:divBdr>
    </w:div>
    <w:div w:id="1811634893">
      <w:bodyDiv w:val="1"/>
      <w:marLeft w:val="0"/>
      <w:marRight w:val="0"/>
      <w:marTop w:val="0"/>
      <w:marBottom w:val="0"/>
      <w:divBdr>
        <w:top w:val="none" w:sz="0" w:space="0" w:color="auto"/>
        <w:left w:val="none" w:sz="0" w:space="0" w:color="auto"/>
        <w:bottom w:val="none" w:sz="0" w:space="0" w:color="auto"/>
        <w:right w:val="none" w:sz="0" w:space="0" w:color="auto"/>
      </w:divBdr>
    </w:div>
    <w:div w:id="1855069663">
      <w:bodyDiv w:val="1"/>
      <w:marLeft w:val="0"/>
      <w:marRight w:val="0"/>
      <w:marTop w:val="0"/>
      <w:marBottom w:val="0"/>
      <w:divBdr>
        <w:top w:val="none" w:sz="0" w:space="0" w:color="auto"/>
        <w:left w:val="none" w:sz="0" w:space="0" w:color="auto"/>
        <w:bottom w:val="none" w:sz="0" w:space="0" w:color="auto"/>
        <w:right w:val="none" w:sz="0" w:space="0" w:color="auto"/>
      </w:divBdr>
    </w:div>
    <w:div w:id="1944651951">
      <w:bodyDiv w:val="1"/>
      <w:marLeft w:val="0"/>
      <w:marRight w:val="0"/>
      <w:marTop w:val="0"/>
      <w:marBottom w:val="0"/>
      <w:divBdr>
        <w:top w:val="none" w:sz="0" w:space="0" w:color="auto"/>
        <w:left w:val="none" w:sz="0" w:space="0" w:color="auto"/>
        <w:bottom w:val="none" w:sz="0" w:space="0" w:color="auto"/>
        <w:right w:val="none" w:sz="0" w:space="0" w:color="auto"/>
      </w:divBdr>
    </w:div>
    <w:div w:id="1975792169">
      <w:bodyDiv w:val="1"/>
      <w:marLeft w:val="0"/>
      <w:marRight w:val="0"/>
      <w:marTop w:val="0"/>
      <w:marBottom w:val="0"/>
      <w:divBdr>
        <w:top w:val="none" w:sz="0" w:space="0" w:color="auto"/>
        <w:left w:val="none" w:sz="0" w:space="0" w:color="auto"/>
        <w:bottom w:val="none" w:sz="0" w:space="0" w:color="auto"/>
        <w:right w:val="none" w:sz="0" w:space="0" w:color="auto"/>
      </w:divBdr>
    </w:div>
    <w:div w:id="1993483454">
      <w:bodyDiv w:val="1"/>
      <w:marLeft w:val="0"/>
      <w:marRight w:val="0"/>
      <w:marTop w:val="0"/>
      <w:marBottom w:val="0"/>
      <w:divBdr>
        <w:top w:val="none" w:sz="0" w:space="0" w:color="auto"/>
        <w:left w:val="none" w:sz="0" w:space="0" w:color="auto"/>
        <w:bottom w:val="none" w:sz="0" w:space="0" w:color="auto"/>
        <w:right w:val="none" w:sz="0" w:space="0" w:color="auto"/>
      </w:divBdr>
    </w:div>
    <w:div w:id="2002732953">
      <w:bodyDiv w:val="1"/>
      <w:marLeft w:val="0"/>
      <w:marRight w:val="0"/>
      <w:marTop w:val="0"/>
      <w:marBottom w:val="0"/>
      <w:divBdr>
        <w:top w:val="none" w:sz="0" w:space="0" w:color="auto"/>
        <w:left w:val="none" w:sz="0" w:space="0" w:color="auto"/>
        <w:bottom w:val="none" w:sz="0" w:space="0" w:color="auto"/>
        <w:right w:val="none" w:sz="0" w:space="0" w:color="auto"/>
      </w:divBdr>
    </w:div>
    <w:div w:id="2035185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isaweilerstei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alisaweilerste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AlisaWeilerstein" TargetMode="External"/><Relationship Id="rId4" Type="http://schemas.openxmlformats.org/officeDocument/2006/relationships/settings" Target="settings.xml"/><Relationship Id="rId9" Type="http://schemas.openxmlformats.org/officeDocument/2006/relationships/hyperlink" Target="http://twitter.com/aweilerstei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2E31F-1EEB-3741-916F-1AFB908F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Links>
    <vt:vector size="24" baseType="variant">
      <vt:variant>
        <vt:i4>2490405</vt:i4>
      </vt:variant>
      <vt:variant>
        <vt:i4>9</vt:i4>
      </vt:variant>
      <vt:variant>
        <vt:i4>0</vt:i4>
      </vt:variant>
      <vt:variant>
        <vt:i4>5</vt:i4>
      </vt:variant>
      <vt:variant>
        <vt:lpwstr>https://www.instagram.com/alisaweilerstein/</vt:lpwstr>
      </vt:variant>
      <vt:variant>
        <vt:lpwstr/>
      </vt:variant>
      <vt:variant>
        <vt:i4>4784212</vt:i4>
      </vt:variant>
      <vt:variant>
        <vt:i4>6</vt:i4>
      </vt:variant>
      <vt:variant>
        <vt:i4>0</vt:i4>
      </vt:variant>
      <vt:variant>
        <vt:i4>5</vt:i4>
      </vt:variant>
      <vt:variant>
        <vt:lpwstr>https://www.facebook.com/AlisaWeilerstein</vt:lpwstr>
      </vt:variant>
      <vt:variant>
        <vt:lpwstr/>
      </vt:variant>
      <vt:variant>
        <vt:i4>3735660</vt:i4>
      </vt:variant>
      <vt:variant>
        <vt:i4>3</vt:i4>
      </vt:variant>
      <vt:variant>
        <vt:i4>0</vt:i4>
      </vt:variant>
      <vt:variant>
        <vt:i4>5</vt:i4>
      </vt:variant>
      <vt:variant>
        <vt:lpwstr>http://twitter.com/aweilerstein</vt:lpwstr>
      </vt:variant>
      <vt:variant>
        <vt:lpwstr/>
      </vt:variant>
      <vt:variant>
        <vt:i4>4849691</vt:i4>
      </vt:variant>
      <vt:variant>
        <vt:i4>0</vt:i4>
      </vt:variant>
      <vt:variant>
        <vt:i4>0</vt:i4>
      </vt:variant>
      <vt:variant>
        <vt:i4>5</vt:i4>
      </vt:variant>
      <vt:variant>
        <vt:lpwstr>http://alisaweilerstein.com/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Pisaroni</dc:creator>
  <cp:keywords/>
  <cp:lastModifiedBy>Michele Yang</cp:lastModifiedBy>
  <cp:revision>3</cp:revision>
  <cp:lastPrinted>2022-07-27T20:50:00Z</cp:lastPrinted>
  <dcterms:created xsi:type="dcterms:W3CDTF">2025-08-27T14:37:00Z</dcterms:created>
  <dcterms:modified xsi:type="dcterms:W3CDTF">2025-08-27T14:39:00Z</dcterms:modified>
</cp:coreProperties>
</file>